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color w:val="000000"/>
          <w:sz w:val="28"/>
          <w:szCs w:val="28"/>
        </w:rPr>
        <w:t>Ханиева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Бэлла</w:t>
      </w:r>
      <w:proofErr w:type="spellEnd"/>
      <w:r>
        <w:rPr>
          <w:color w:val="000000"/>
          <w:sz w:val="28"/>
          <w:szCs w:val="28"/>
        </w:rPr>
        <w:t xml:space="preserve"> Тимуровна</w:t>
      </w:r>
      <w:bookmarkStart w:id="0" w:name="_GoBack"/>
      <w:bookmarkEnd w:id="0"/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Конспект урока по литературе в 8 классе «</w:t>
      </w:r>
      <w:proofErr w:type="spellStart"/>
      <w:r w:rsidRPr="00372BF4">
        <w:rPr>
          <w:color w:val="000000"/>
          <w:sz w:val="28"/>
          <w:szCs w:val="28"/>
        </w:rPr>
        <w:t>Д.И.Фонвизин</w:t>
      </w:r>
      <w:proofErr w:type="gramStart"/>
      <w:r w:rsidRPr="00372BF4">
        <w:rPr>
          <w:color w:val="000000"/>
          <w:sz w:val="28"/>
          <w:szCs w:val="28"/>
        </w:rPr>
        <w:t>.К</w:t>
      </w:r>
      <w:proofErr w:type="gramEnd"/>
      <w:r w:rsidRPr="00372BF4">
        <w:rPr>
          <w:color w:val="000000"/>
          <w:sz w:val="28"/>
          <w:szCs w:val="28"/>
        </w:rPr>
        <w:t>омедия«Недоросль</w:t>
      </w:r>
      <w:proofErr w:type="spellEnd"/>
      <w:r w:rsidRPr="00372BF4">
        <w:rPr>
          <w:color w:val="000000"/>
          <w:sz w:val="28"/>
          <w:szCs w:val="28"/>
        </w:rPr>
        <w:t>».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Цели урока:</w:t>
      </w:r>
    </w:p>
    <w:p w:rsidR="00372BF4" w:rsidRPr="00372BF4" w:rsidRDefault="00372BF4" w:rsidP="00372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372BF4">
        <w:rPr>
          <w:i/>
          <w:iCs/>
          <w:color w:val="333333"/>
          <w:sz w:val="28"/>
          <w:szCs w:val="28"/>
        </w:rPr>
        <w:t>Обучающая</w:t>
      </w:r>
      <w:proofErr w:type="gramEnd"/>
      <w:r w:rsidRPr="00372BF4">
        <w:rPr>
          <w:color w:val="333333"/>
          <w:sz w:val="28"/>
          <w:szCs w:val="28"/>
        </w:rPr>
        <w:t> - знакомство с жанром комедии; выявление конфликта, на котором строится действие в пьесе, его причин, связи с эпохой; рассмотрение комедии с позиций канонов классицизма и отступления от них.</w:t>
      </w:r>
    </w:p>
    <w:p w:rsidR="00372BF4" w:rsidRPr="00372BF4" w:rsidRDefault="00372BF4" w:rsidP="00372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372BF4">
        <w:rPr>
          <w:i/>
          <w:iCs/>
          <w:color w:val="333333"/>
          <w:sz w:val="28"/>
          <w:szCs w:val="28"/>
        </w:rPr>
        <w:t>Развивающая</w:t>
      </w:r>
      <w:proofErr w:type="gramEnd"/>
      <w:r w:rsidRPr="00372BF4">
        <w:rPr>
          <w:color w:val="333333"/>
          <w:sz w:val="28"/>
          <w:szCs w:val="28"/>
        </w:rPr>
        <w:t> - создание условий для формирования умений и навыков аналитического характера; в монологической форме выражать свою точку зрения, решать проблемную ситуацию</w:t>
      </w:r>
    </w:p>
    <w:p w:rsidR="00372BF4" w:rsidRPr="00372BF4" w:rsidRDefault="00372BF4" w:rsidP="00372B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72BF4">
        <w:rPr>
          <w:i/>
          <w:iCs/>
          <w:color w:val="333333"/>
          <w:sz w:val="28"/>
          <w:szCs w:val="28"/>
        </w:rPr>
        <w:t>Воспитательная</w:t>
      </w:r>
      <w:r w:rsidRPr="00372BF4">
        <w:rPr>
          <w:color w:val="333333"/>
          <w:sz w:val="28"/>
          <w:szCs w:val="28"/>
        </w:rPr>
        <w:t> - воспитание стремления быть по-настоящему нравственным, воспитанным, образованным человеком, умеющим видеть и ценить личность в другом человеке; формирование потребности жить по закону.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Тип урока: </w:t>
      </w:r>
      <w:r w:rsidRPr="00372BF4">
        <w:rPr>
          <w:color w:val="333333"/>
          <w:sz w:val="28"/>
          <w:szCs w:val="28"/>
        </w:rPr>
        <w:t>Урок формирования новых знаний.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Основной метод: </w:t>
      </w:r>
      <w:r w:rsidRPr="00372BF4">
        <w:rPr>
          <w:color w:val="333333"/>
          <w:sz w:val="28"/>
          <w:szCs w:val="28"/>
        </w:rPr>
        <w:t>аналитическая беседа с элементами проблемного поиска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Формы</w:t>
      </w:r>
      <w:r w:rsidRPr="00372BF4">
        <w:rPr>
          <w:color w:val="333333"/>
          <w:sz w:val="28"/>
          <w:szCs w:val="28"/>
        </w:rPr>
        <w:t>: коллективная</w:t>
      </w:r>
      <w:proofErr w:type="gramStart"/>
      <w:r w:rsidRPr="00372BF4">
        <w:rPr>
          <w:color w:val="333333"/>
          <w:sz w:val="28"/>
          <w:szCs w:val="28"/>
        </w:rPr>
        <w:t xml:space="preserve"> ,</w:t>
      </w:r>
      <w:proofErr w:type="gramEnd"/>
      <w:r w:rsidRPr="00372BF4">
        <w:rPr>
          <w:color w:val="333333"/>
          <w:sz w:val="28"/>
          <w:szCs w:val="28"/>
        </w:rPr>
        <w:t xml:space="preserve"> индивидуальная.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Технологии</w:t>
      </w:r>
      <w:r w:rsidRPr="00372BF4">
        <w:rPr>
          <w:color w:val="333333"/>
          <w:sz w:val="28"/>
          <w:szCs w:val="28"/>
        </w:rPr>
        <w:t>: сотрудничества “педаго</w:t>
      </w:r>
      <w:proofErr w:type="gramStart"/>
      <w:r w:rsidRPr="00372BF4">
        <w:rPr>
          <w:color w:val="333333"/>
          <w:sz w:val="28"/>
          <w:szCs w:val="28"/>
        </w:rPr>
        <w:t>г-</w:t>
      </w:r>
      <w:proofErr w:type="gramEnd"/>
      <w:r w:rsidRPr="00372BF4">
        <w:rPr>
          <w:color w:val="333333"/>
          <w:sz w:val="28"/>
          <w:szCs w:val="28"/>
        </w:rPr>
        <w:t xml:space="preserve"> учитель”.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Оборудование: </w:t>
      </w:r>
      <w:r w:rsidRPr="00372BF4">
        <w:rPr>
          <w:color w:val="333333"/>
          <w:sz w:val="28"/>
          <w:szCs w:val="28"/>
        </w:rPr>
        <w:t>Портрет Д. И. Фонвизина, тексты комедии “Недоросль”, рабочие тетради по литературе,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Оформление доски:</w:t>
      </w:r>
      <w:r w:rsidRPr="00372BF4">
        <w:rPr>
          <w:color w:val="000000"/>
          <w:sz w:val="28"/>
          <w:szCs w:val="28"/>
        </w:rPr>
        <w:t> запись темы урока, эпиграф: </w:t>
      </w:r>
      <w:r w:rsidRPr="00372BF4">
        <w:rPr>
          <w:color w:val="000000"/>
          <w:sz w:val="28"/>
          <w:szCs w:val="28"/>
        </w:rPr>
        <w:br/>
        <w:t>Сатира - это " не невинное зубоскальство весёленьких остроумцев, а гроза духа, оскорбленного позором общества". </w:t>
      </w:r>
      <w:r w:rsidRPr="00372BF4">
        <w:rPr>
          <w:color w:val="000000"/>
          <w:sz w:val="28"/>
          <w:szCs w:val="28"/>
        </w:rPr>
        <w:br/>
        <w:t>В. Г. Белинский</w:t>
      </w:r>
      <w:proofErr w:type="gramStart"/>
      <w:r w:rsidRPr="00372BF4">
        <w:rPr>
          <w:color w:val="000000"/>
          <w:sz w:val="28"/>
          <w:szCs w:val="28"/>
        </w:rPr>
        <w:t>.</w:t>
      </w:r>
      <w:proofErr w:type="gramEnd"/>
      <w:r w:rsidRPr="00372BF4">
        <w:rPr>
          <w:color w:val="000000"/>
          <w:sz w:val="28"/>
          <w:szCs w:val="28"/>
        </w:rPr>
        <w:t> </w:t>
      </w:r>
      <w:r w:rsidRPr="00372BF4">
        <w:rPr>
          <w:b/>
          <w:bCs/>
          <w:color w:val="333333"/>
          <w:sz w:val="28"/>
          <w:szCs w:val="28"/>
        </w:rPr>
        <w:t> </w:t>
      </w:r>
      <w:proofErr w:type="gramStart"/>
      <w:r w:rsidRPr="00372BF4">
        <w:rPr>
          <w:color w:val="333333"/>
          <w:sz w:val="28"/>
          <w:szCs w:val="28"/>
        </w:rPr>
        <w:t>п</w:t>
      </w:r>
      <w:proofErr w:type="gramEnd"/>
      <w:r w:rsidRPr="00372BF4">
        <w:rPr>
          <w:color w:val="333333"/>
          <w:sz w:val="28"/>
          <w:szCs w:val="28"/>
        </w:rPr>
        <w:t>ортрет писателя, проблемы, словарь к теме, конфликты комедии.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Ход урока</w:t>
      </w:r>
    </w:p>
    <w:p w:rsidR="00372BF4" w:rsidRPr="00372BF4" w:rsidRDefault="00372BF4" w:rsidP="00372B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Организационный момент.</w:t>
      </w:r>
    </w:p>
    <w:p w:rsidR="00372BF4" w:rsidRPr="00372BF4" w:rsidRDefault="00372BF4" w:rsidP="00372B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Проверка домашнего задания.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Чтение стихотворения Г. Р. Державина «Памятник» наизусть</w:t>
      </w:r>
      <w:r w:rsidRPr="00372BF4">
        <w:rPr>
          <w:b/>
          <w:bCs/>
          <w:color w:val="333333"/>
          <w:sz w:val="28"/>
          <w:szCs w:val="28"/>
        </w:rPr>
        <w:t>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 xml:space="preserve">3.Краткие сведения о </w:t>
      </w:r>
      <w:proofErr w:type="spellStart"/>
      <w:r w:rsidRPr="00372BF4">
        <w:rPr>
          <w:b/>
          <w:bCs/>
          <w:color w:val="333333"/>
          <w:sz w:val="28"/>
          <w:szCs w:val="28"/>
        </w:rPr>
        <w:t>Д.И.Фонвизине</w:t>
      </w:r>
      <w:proofErr w:type="spellEnd"/>
      <w:r w:rsidRPr="00372BF4">
        <w:rPr>
          <w:b/>
          <w:bCs/>
          <w:color w:val="333333"/>
          <w:sz w:val="28"/>
          <w:szCs w:val="28"/>
        </w:rPr>
        <w:t>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Выступление учащегося (заранее выдано задание)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Д. И. Фонвизин (1745-1792) родился в богатой дворянской семье, образование получил в Московском университете, учился в университетской гимназии, а</w:t>
      </w:r>
      <w:r w:rsidRPr="00372BF4">
        <w:rPr>
          <w:b/>
          <w:bCs/>
          <w:color w:val="333333"/>
          <w:sz w:val="28"/>
          <w:szCs w:val="28"/>
        </w:rPr>
        <w:t> в </w:t>
      </w:r>
      <w:r w:rsidRPr="00372BF4">
        <w:rPr>
          <w:color w:val="333333"/>
          <w:sz w:val="28"/>
          <w:szCs w:val="28"/>
        </w:rPr>
        <w:t>1761-1762 гг</w:t>
      </w:r>
      <w:proofErr w:type="gramStart"/>
      <w:r w:rsidRPr="00372BF4">
        <w:rPr>
          <w:color w:val="333333"/>
          <w:sz w:val="28"/>
          <w:szCs w:val="28"/>
        </w:rPr>
        <w:t>.-</w:t>
      </w:r>
      <w:proofErr w:type="gramEnd"/>
      <w:r w:rsidRPr="00372BF4">
        <w:rPr>
          <w:color w:val="333333"/>
          <w:sz w:val="28"/>
          <w:szCs w:val="28"/>
        </w:rPr>
        <w:t>на философском факультете. Сначала писал сатирические произведения, затем занялся переводами.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Он рано увлекся театром. Впервые попал на представление в возрасте 14 лет и вспоминал об этом как о чуде: Действия, произведенные во мне театром, почти описать невозможно».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Будущий драматург рано проявил живое воображение, сердечную</w:t>
      </w:r>
      <w:r w:rsidRPr="00372BF4">
        <w:rPr>
          <w:b/>
          <w:bCs/>
          <w:color w:val="333333"/>
          <w:sz w:val="28"/>
          <w:szCs w:val="28"/>
        </w:rPr>
        <w:t> отзывчивость, </w:t>
      </w:r>
      <w:r w:rsidRPr="00372BF4">
        <w:rPr>
          <w:color w:val="333333"/>
          <w:sz w:val="28"/>
          <w:szCs w:val="28"/>
        </w:rPr>
        <w:t>ироничность, юмор: «Острые слова мои носились по Москве, как они были для многих язвительны, то обиженные оглашали меня злым и опасным мальчишкою»…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 xml:space="preserve">В 1762 году Фонвизин переехал в Петербург и поступил в Коллегию иностранных дел переводчиком. С 1763 г. по 1769 г он служил под началом </w:t>
      </w:r>
      <w:r w:rsidRPr="00372BF4">
        <w:rPr>
          <w:color w:val="333333"/>
          <w:sz w:val="28"/>
          <w:szCs w:val="28"/>
        </w:rPr>
        <w:lastRenderedPageBreak/>
        <w:t>кабинет-министра И. П. Елагина, который отвечал за работу с жалобами, что позволило ему близко познакомиться с двором Екатерины Второй</w:t>
      </w:r>
      <w:proofErr w:type="gramStart"/>
      <w:r w:rsidRPr="00372BF4">
        <w:rPr>
          <w:color w:val="333333"/>
          <w:sz w:val="28"/>
          <w:szCs w:val="28"/>
        </w:rPr>
        <w:t>..</w:t>
      </w:r>
      <w:proofErr w:type="gramEnd"/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 xml:space="preserve">Первое оригинальное </w:t>
      </w:r>
      <w:proofErr w:type="gramStart"/>
      <w:r w:rsidRPr="00372BF4">
        <w:rPr>
          <w:color w:val="333333"/>
          <w:sz w:val="28"/>
          <w:szCs w:val="28"/>
        </w:rPr>
        <w:t>произведение-сатирическая</w:t>
      </w:r>
      <w:proofErr w:type="gramEnd"/>
      <w:r w:rsidRPr="00372BF4">
        <w:rPr>
          <w:color w:val="333333"/>
          <w:sz w:val="28"/>
          <w:szCs w:val="28"/>
        </w:rPr>
        <w:t xml:space="preserve"> басня «Лисица-</w:t>
      </w:r>
      <w:proofErr w:type="spellStart"/>
      <w:r w:rsidRPr="00372BF4">
        <w:rPr>
          <w:color w:val="333333"/>
          <w:sz w:val="28"/>
          <w:szCs w:val="28"/>
        </w:rPr>
        <w:t>казнодей</w:t>
      </w:r>
      <w:proofErr w:type="spellEnd"/>
      <w:r w:rsidRPr="00372BF4">
        <w:rPr>
          <w:color w:val="333333"/>
          <w:sz w:val="28"/>
          <w:szCs w:val="28"/>
        </w:rPr>
        <w:t>», затем-первая комедия, которая пользовалась шумным успехом.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Комедия «Недоросль» была завершена в 1782 году</w:t>
      </w:r>
      <w:proofErr w:type="gramStart"/>
      <w:r w:rsidRPr="00372BF4">
        <w:rPr>
          <w:color w:val="333333"/>
          <w:sz w:val="28"/>
          <w:szCs w:val="28"/>
        </w:rPr>
        <w:t>.</w:t>
      </w:r>
      <w:proofErr w:type="gramEnd"/>
      <w:r w:rsidRPr="00372BF4">
        <w:rPr>
          <w:color w:val="333333"/>
          <w:sz w:val="28"/>
          <w:szCs w:val="28"/>
        </w:rPr>
        <w:t xml:space="preserve"> «…</w:t>
      </w:r>
      <w:proofErr w:type="gramStart"/>
      <w:r w:rsidRPr="00372BF4">
        <w:rPr>
          <w:color w:val="333333"/>
          <w:sz w:val="28"/>
          <w:szCs w:val="28"/>
        </w:rPr>
        <w:t>т</w:t>
      </w:r>
      <w:proofErr w:type="gramEnd"/>
      <w:r w:rsidRPr="00372BF4">
        <w:rPr>
          <w:color w:val="333333"/>
          <w:sz w:val="28"/>
          <w:szCs w:val="28"/>
        </w:rPr>
        <w:t>еатр был наполнен, и публика аплодировала пьесе метанием кошельков».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Выступление учащегося (заранее выдано задание</w:t>
      </w:r>
      <w:proofErr w:type="gramStart"/>
      <w:r w:rsidRPr="00372BF4">
        <w:rPr>
          <w:b/>
          <w:bCs/>
          <w:color w:val="333333"/>
          <w:sz w:val="28"/>
          <w:szCs w:val="28"/>
        </w:rPr>
        <w:t>)-</w:t>
      </w:r>
      <w:proofErr w:type="gramEnd"/>
      <w:r w:rsidRPr="00372BF4">
        <w:rPr>
          <w:b/>
          <w:bCs/>
          <w:color w:val="333333"/>
          <w:sz w:val="28"/>
          <w:szCs w:val="28"/>
        </w:rPr>
        <w:t>записи в тетрадях.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222222"/>
          <w:sz w:val="28"/>
          <w:szCs w:val="28"/>
        </w:rPr>
        <w:t>САТИ́РА-обличающая, бичующая ирония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Драма - род литературных произведений</w:t>
      </w:r>
      <w:proofErr w:type="gramStart"/>
      <w:r w:rsidRPr="00372BF4">
        <w:rPr>
          <w:color w:val="333333"/>
          <w:sz w:val="28"/>
          <w:szCs w:val="28"/>
        </w:rPr>
        <w:t xml:space="preserve"> ,</w:t>
      </w:r>
      <w:proofErr w:type="gramEnd"/>
      <w:r w:rsidRPr="00372BF4">
        <w:rPr>
          <w:color w:val="333333"/>
          <w:sz w:val="28"/>
          <w:szCs w:val="28"/>
        </w:rPr>
        <w:t xml:space="preserve"> построенных в форме диалога без авторской речи и предназначенных для исполнения на сцене8 произведения подобного рода , серьёзного, но не героического содержания ( в отличие от комедии и трагедии).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Ремарка — пояснение автора в тексте пьесы ( обычно в скобках)</w:t>
      </w:r>
      <w:proofErr w:type="gramStart"/>
      <w:r w:rsidRPr="00372BF4">
        <w:rPr>
          <w:color w:val="333333"/>
          <w:sz w:val="28"/>
          <w:szCs w:val="28"/>
        </w:rPr>
        <w:t xml:space="preserve"> ,</w:t>
      </w:r>
      <w:proofErr w:type="gramEnd"/>
      <w:r w:rsidRPr="00372BF4">
        <w:rPr>
          <w:color w:val="333333"/>
          <w:sz w:val="28"/>
          <w:szCs w:val="28"/>
        </w:rPr>
        <w:t xml:space="preserve"> связанное с обстановкой действия, поступками героев, интонацией, мимикой и т. д.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Недоросль - молодые люди</w:t>
      </w:r>
      <w:r w:rsidRPr="00372BF4">
        <w:rPr>
          <w:b/>
          <w:bCs/>
          <w:color w:val="333333"/>
          <w:sz w:val="28"/>
          <w:szCs w:val="28"/>
        </w:rPr>
        <w:t>, </w:t>
      </w:r>
      <w:r w:rsidRPr="00372BF4">
        <w:rPr>
          <w:color w:val="333333"/>
          <w:sz w:val="28"/>
          <w:szCs w:val="28"/>
        </w:rPr>
        <w:t>которые не получили достаточного образования и не могли быть допущены (не доросли) до службы.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После появления комедии стали называть нерадивых подростков, юношей.</w:t>
      </w:r>
    </w:p>
    <w:p w:rsidR="00372BF4" w:rsidRPr="00372BF4" w:rsidRDefault="00372BF4" w:rsidP="00372B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Слово учителя: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По сюжету и по названию «Недоросль» - пьеса о том, как дурно и неправильно обучали молодого дворянина, вырастив его «недорослем». Проблема воспитания - центральная в произведениях эпохи Просвещения. Но Фонвизин намного расширил саму постановку этой проблемы: речь здесь идет о воспитании в самом широком смысле слова. Митрофан - тот самый недоросль, о котором говорит название пьесы. История его воспитания объясняет, откуда берется страшный мир Скотининых и </w:t>
      </w:r>
      <w:proofErr w:type="spellStart"/>
      <w:r w:rsidRPr="00372BF4">
        <w:rPr>
          <w:color w:val="000000"/>
          <w:sz w:val="28"/>
          <w:szCs w:val="28"/>
        </w:rPr>
        <w:t>Простаковых</w:t>
      </w:r>
      <w:proofErr w:type="spellEnd"/>
      <w:r w:rsidRPr="00372BF4">
        <w:rPr>
          <w:color w:val="000000"/>
          <w:sz w:val="28"/>
          <w:szCs w:val="28"/>
        </w:rPr>
        <w:t>. 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000000"/>
          <w:sz w:val="28"/>
          <w:szCs w:val="28"/>
        </w:rPr>
        <w:t>4.Работа над проблематикой пьесы. 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Какими сатирическими приемами пользуется Фонвизин, изображая помещиков? (Записи в тетрадях)</w:t>
      </w:r>
      <w:r w:rsidRPr="00372BF4">
        <w:rPr>
          <w:color w:val="000000"/>
          <w:sz w:val="28"/>
          <w:szCs w:val="28"/>
        </w:rPr>
        <w:br/>
        <w:t>1. «Говорящие» фамилии и имена; </w:t>
      </w:r>
      <w:r w:rsidRPr="00372BF4">
        <w:rPr>
          <w:color w:val="000000"/>
          <w:sz w:val="28"/>
          <w:szCs w:val="28"/>
        </w:rPr>
        <w:br/>
        <w:t>2. Умышленное преувеличение отрицательных черт. Черта-доминанта</w:t>
      </w:r>
      <w:proofErr w:type="gramStart"/>
      <w:r w:rsidRPr="00372BF4">
        <w:rPr>
          <w:color w:val="000000"/>
          <w:sz w:val="28"/>
          <w:szCs w:val="28"/>
        </w:rPr>
        <w:t xml:space="preserve"> К</w:t>
      </w:r>
      <w:proofErr w:type="gramEnd"/>
      <w:r w:rsidRPr="00372BF4">
        <w:rPr>
          <w:color w:val="000000"/>
          <w:sz w:val="28"/>
          <w:szCs w:val="28"/>
        </w:rPr>
        <w:t>ак называется этот прием? /гипербола/ </w:t>
      </w:r>
      <w:r w:rsidRPr="00372BF4">
        <w:rPr>
          <w:color w:val="000000"/>
          <w:sz w:val="28"/>
          <w:szCs w:val="28"/>
        </w:rPr>
        <w:br/>
        <w:t xml:space="preserve">3. </w:t>
      </w:r>
      <w:proofErr w:type="spellStart"/>
      <w:r w:rsidRPr="00372BF4">
        <w:rPr>
          <w:color w:val="000000"/>
          <w:sz w:val="28"/>
          <w:szCs w:val="28"/>
        </w:rPr>
        <w:t>Самохарактеристики</w:t>
      </w:r>
      <w:proofErr w:type="spellEnd"/>
      <w:r w:rsidRPr="00372BF4">
        <w:rPr>
          <w:color w:val="000000"/>
          <w:sz w:val="28"/>
          <w:szCs w:val="28"/>
        </w:rPr>
        <w:t xml:space="preserve"> (</w:t>
      </w:r>
      <w:proofErr w:type="spellStart"/>
      <w:r w:rsidRPr="00372BF4">
        <w:rPr>
          <w:color w:val="000000"/>
          <w:sz w:val="28"/>
          <w:szCs w:val="28"/>
        </w:rPr>
        <w:t>саморазоблачительность</w:t>
      </w:r>
      <w:proofErr w:type="spellEnd"/>
      <w:r w:rsidRPr="00372BF4">
        <w:rPr>
          <w:color w:val="000000"/>
          <w:sz w:val="28"/>
          <w:szCs w:val="28"/>
        </w:rPr>
        <w:t xml:space="preserve"> и обличительность); </w:t>
      </w:r>
      <w:r w:rsidRPr="00372BF4">
        <w:rPr>
          <w:color w:val="000000"/>
          <w:sz w:val="28"/>
          <w:szCs w:val="28"/>
        </w:rPr>
        <w:br/>
        <w:t>4. «</w:t>
      </w:r>
      <w:proofErr w:type="spellStart"/>
      <w:r w:rsidRPr="00372BF4">
        <w:rPr>
          <w:color w:val="000000"/>
          <w:sz w:val="28"/>
          <w:szCs w:val="28"/>
        </w:rPr>
        <w:t>Зоологизация</w:t>
      </w:r>
      <w:proofErr w:type="spellEnd"/>
      <w:r w:rsidRPr="00372BF4">
        <w:rPr>
          <w:color w:val="000000"/>
          <w:sz w:val="28"/>
          <w:szCs w:val="28"/>
        </w:rPr>
        <w:t>»; </w:t>
      </w:r>
      <w:r w:rsidRPr="00372BF4">
        <w:rPr>
          <w:color w:val="000000"/>
          <w:sz w:val="28"/>
          <w:szCs w:val="28"/>
        </w:rPr>
        <w:br/>
        <w:t>5. Ремарки</w:t>
      </w:r>
      <w:proofErr w:type="gramStart"/>
      <w:r w:rsidRPr="00372BF4">
        <w:rPr>
          <w:color w:val="000000"/>
          <w:sz w:val="28"/>
          <w:szCs w:val="28"/>
        </w:rPr>
        <w:t> </w:t>
      </w:r>
      <w:r w:rsidRPr="00372BF4">
        <w:rPr>
          <w:color w:val="000000"/>
          <w:sz w:val="28"/>
          <w:szCs w:val="28"/>
        </w:rPr>
        <w:br/>
        <w:t>Т</w:t>
      </w:r>
      <w:proofErr w:type="gramEnd"/>
      <w:r w:rsidRPr="00372BF4">
        <w:rPr>
          <w:color w:val="000000"/>
          <w:sz w:val="28"/>
          <w:szCs w:val="28"/>
        </w:rPr>
        <w:t>ак какая же </w:t>
      </w:r>
      <w:r w:rsidRPr="00372BF4">
        <w:rPr>
          <w:b/>
          <w:bCs/>
          <w:color w:val="000000"/>
          <w:sz w:val="28"/>
          <w:szCs w:val="28"/>
        </w:rPr>
        <w:t>главная проблема</w:t>
      </w:r>
      <w:r w:rsidRPr="00372BF4">
        <w:rPr>
          <w:color w:val="000000"/>
          <w:sz w:val="28"/>
          <w:szCs w:val="28"/>
        </w:rPr>
        <w:t> поставлена уже в 1 действии? </w:t>
      </w:r>
      <w:r w:rsidRPr="00372BF4">
        <w:rPr>
          <w:color w:val="000000"/>
          <w:sz w:val="28"/>
          <w:szCs w:val="28"/>
        </w:rPr>
        <w:br/>
        <w:t>1. Критика самодержавно-крепостной действительности. </w:t>
      </w:r>
      <w:r w:rsidRPr="00372BF4">
        <w:rPr>
          <w:color w:val="000000"/>
          <w:sz w:val="28"/>
          <w:szCs w:val="28"/>
        </w:rPr>
        <w:br/>
        <w:t>2. Трагизм судьбы простого человека. </w:t>
      </w:r>
      <w:r w:rsidRPr="00372BF4">
        <w:rPr>
          <w:color w:val="000000"/>
          <w:sz w:val="28"/>
          <w:szCs w:val="28"/>
        </w:rPr>
        <w:br/>
      </w:r>
      <w:r w:rsidRPr="00372BF4">
        <w:rPr>
          <w:b/>
          <w:bCs/>
          <w:color w:val="000000"/>
          <w:sz w:val="28"/>
          <w:szCs w:val="28"/>
        </w:rPr>
        <w:t>Вторая проблема.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Гибнет будущее России - молодое поколение, уродливо воспитанные </w:t>
      </w:r>
      <w:proofErr w:type="spellStart"/>
      <w:r w:rsidRPr="00372BF4">
        <w:rPr>
          <w:color w:val="000000"/>
          <w:sz w:val="28"/>
          <w:szCs w:val="28"/>
        </w:rPr>
        <w:t>митрофаны</w:t>
      </w:r>
      <w:proofErr w:type="spellEnd"/>
      <w:r w:rsidRPr="00372BF4">
        <w:rPr>
          <w:color w:val="000000"/>
          <w:sz w:val="28"/>
          <w:szCs w:val="28"/>
        </w:rPr>
        <w:t>, которые станут тормозом для духовного и культурного развития России. </w:t>
      </w:r>
      <w:r w:rsidRPr="00372BF4">
        <w:rPr>
          <w:color w:val="000000"/>
          <w:sz w:val="28"/>
          <w:szCs w:val="28"/>
        </w:rPr>
        <w:br/>
      </w:r>
      <w:r w:rsidRPr="00372BF4">
        <w:rPr>
          <w:b/>
          <w:bCs/>
          <w:color w:val="000000"/>
          <w:sz w:val="28"/>
          <w:szCs w:val="28"/>
        </w:rPr>
        <w:t>Третья проблема.</w:t>
      </w:r>
      <w:r w:rsidRPr="00372BF4">
        <w:rPr>
          <w:b/>
          <w:bCs/>
          <w:color w:val="000000"/>
          <w:sz w:val="28"/>
          <w:szCs w:val="28"/>
        </w:rPr>
        <w:br/>
      </w:r>
      <w:r w:rsidRPr="00372BF4">
        <w:rPr>
          <w:color w:val="000000"/>
          <w:sz w:val="28"/>
          <w:szCs w:val="28"/>
        </w:rPr>
        <w:t>Консерватизму старого поколения Фонвизин противопоставляет образы передовых людей. 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lastRenderedPageBreak/>
        <w:t>Всех персонажей комедии можно четко разделить на два лагеря: герои идеологи - положительные герои, изображенные схематично, традиционно, в соответствии с правилами классицизма, и отрицательные или второстепенные бытовые герои, в изображении которых проявилось </w:t>
      </w:r>
      <w:r w:rsidRPr="00372BF4">
        <w:rPr>
          <w:b/>
          <w:bCs/>
          <w:color w:val="000000"/>
          <w:sz w:val="28"/>
          <w:szCs w:val="28"/>
        </w:rPr>
        <w:t>новаторство Фонвизина</w:t>
      </w:r>
      <w:r w:rsidRPr="00372BF4">
        <w:rPr>
          <w:color w:val="000000"/>
          <w:sz w:val="28"/>
          <w:szCs w:val="28"/>
        </w:rPr>
        <w:t>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Из комедии известно, каково происхождение и условия воспитания бытовых героев: рассказывает о своей семье </w:t>
      </w:r>
      <w:proofErr w:type="spellStart"/>
      <w:r w:rsidRPr="00372BF4">
        <w:rPr>
          <w:color w:val="000000"/>
          <w:sz w:val="28"/>
          <w:szCs w:val="28"/>
        </w:rPr>
        <w:t>Простакова</w:t>
      </w:r>
      <w:proofErr w:type="spellEnd"/>
      <w:r w:rsidRPr="00372BF4">
        <w:rPr>
          <w:color w:val="000000"/>
          <w:sz w:val="28"/>
          <w:szCs w:val="28"/>
        </w:rPr>
        <w:t>, мы знаем, почему остался неученым Скотинин, а «воспитание» и обучение Митрофанушки напрямую изображено в пьесе. Воспитание героев-идеологов же остается неизвестным: мы не знаем, в какой среде воспитывалась Софья, что сделало Милона идеальным офицером и т.д.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Бытовые герои в комедии постоянно находятся в движении: на сцене происходят драки Митрофана и Скотинина, </w:t>
      </w:r>
      <w:proofErr w:type="spellStart"/>
      <w:r w:rsidRPr="00372BF4">
        <w:rPr>
          <w:color w:val="000000"/>
          <w:sz w:val="28"/>
          <w:szCs w:val="28"/>
        </w:rPr>
        <w:t>Простаковой</w:t>
      </w:r>
      <w:proofErr w:type="spellEnd"/>
      <w:r w:rsidRPr="00372BF4">
        <w:rPr>
          <w:color w:val="000000"/>
          <w:sz w:val="28"/>
          <w:szCs w:val="28"/>
        </w:rPr>
        <w:t xml:space="preserve"> и Скотинина, сама </w:t>
      </w:r>
      <w:proofErr w:type="spellStart"/>
      <w:r w:rsidRPr="00372BF4">
        <w:rPr>
          <w:color w:val="000000"/>
          <w:sz w:val="28"/>
          <w:szCs w:val="28"/>
        </w:rPr>
        <w:t>Простакова</w:t>
      </w:r>
      <w:proofErr w:type="spellEnd"/>
      <w:r w:rsidRPr="00372BF4">
        <w:rPr>
          <w:color w:val="000000"/>
          <w:sz w:val="28"/>
          <w:szCs w:val="28"/>
        </w:rPr>
        <w:t xml:space="preserve"> говорит: «То бранюсь, то дерусь» (II, 5) и т.д. Бытовые герои почти не совершают поступков, их действия - это слова.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1. Назовите положительных героев. /Софья, Милон, Правдин, Стародум/. Обратите внимание на «говорящие» фамилии и имена. </w:t>
      </w:r>
      <w:r w:rsidRPr="00372BF4">
        <w:rPr>
          <w:color w:val="000000"/>
          <w:sz w:val="28"/>
          <w:szCs w:val="28"/>
        </w:rPr>
        <w:br/>
        <w:t xml:space="preserve">2. Какую свежую </w:t>
      </w:r>
      <w:proofErr w:type="gramStart"/>
      <w:r w:rsidRPr="00372BF4">
        <w:rPr>
          <w:color w:val="000000"/>
          <w:sz w:val="28"/>
          <w:szCs w:val="28"/>
        </w:rPr>
        <w:t>струю</w:t>
      </w:r>
      <w:proofErr w:type="gramEnd"/>
      <w:r w:rsidRPr="00372BF4">
        <w:rPr>
          <w:color w:val="000000"/>
          <w:sz w:val="28"/>
          <w:szCs w:val="28"/>
        </w:rPr>
        <w:t xml:space="preserve"> вносят эти герои в темный невежественный мир Скотининых? </w:t>
      </w:r>
      <w:r w:rsidRPr="00372BF4">
        <w:rPr>
          <w:color w:val="000000"/>
          <w:sz w:val="28"/>
          <w:szCs w:val="28"/>
        </w:rPr>
        <w:br/>
        <w:t>3. Какие же мечты</w:t>
      </w:r>
      <w:proofErr w:type="gramStart"/>
      <w:r w:rsidRPr="00372BF4">
        <w:rPr>
          <w:color w:val="000000"/>
          <w:sz w:val="28"/>
          <w:szCs w:val="28"/>
        </w:rPr>
        <w:t xml:space="preserve"> ,</w:t>
      </w:r>
      <w:proofErr w:type="gramEnd"/>
      <w:r w:rsidRPr="00372BF4">
        <w:rPr>
          <w:color w:val="000000"/>
          <w:sz w:val="28"/>
          <w:szCs w:val="28"/>
        </w:rPr>
        <w:t xml:space="preserve"> в отличие от Скотининых , у передовых людей? </w:t>
      </w:r>
      <w:r w:rsidRPr="00372BF4">
        <w:rPr>
          <w:color w:val="000000"/>
          <w:sz w:val="28"/>
          <w:szCs w:val="28"/>
        </w:rPr>
        <w:br/>
        <w:t>Милон - "Разум</w:t>
      </w:r>
      <w:proofErr w:type="gramStart"/>
      <w:r w:rsidRPr="00372BF4">
        <w:rPr>
          <w:color w:val="000000"/>
          <w:sz w:val="28"/>
          <w:szCs w:val="28"/>
        </w:rPr>
        <w:t xml:space="preserve"> ,</w:t>
      </w:r>
      <w:proofErr w:type="gramEnd"/>
      <w:r w:rsidRPr="00372BF4">
        <w:rPr>
          <w:color w:val="000000"/>
          <w:sz w:val="28"/>
          <w:szCs w:val="28"/>
        </w:rPr>
        <w:t xml:space="preserve"> любезность, просвещенность". </w:t>
      </w:r>
      <w:r w:rsidRPr="00372BF4">
        <w:rPr>
          <w:color w:val="000000"/>
          <w:sz w:val="28"/>
          <w:szCs w:val="28"/>
        </w:rPr>
        <w:br/>
        <w:t>Стародум – ‘’Душа и сердце". </w:t>
      </w:r>
      <w:r w:rsidRPr="00372BF4">
        <w:rPr>
          <w:color w:val="000000"/>
          <w:sz w:val="28"/>
          <w:szCs w:val="28"/>
        </w:rPr>
        <w:br/>
        <w:t xml:space="preserve">Правдин </w:t>
      </w:r>
      <w:proofErr w:type="gramStart"/>
      <w:r w:rsidRPr="00372BF4">
        <w:rPr>
          <w:color w:val="000000"/>
          <w:sz w:val="28"/>
          <w:szCs w:val="28"/>
        </w:rPr>
        <w:t>-‘</w:t>
      </w:r>
      <w:proofErr w:type="gramEnd"/>
      <w:r w:rsidRPr="00372BF4">
        <w:rPr>
          <w:color w:val="000000"/>
          <w:sz w:val="28"/>
          <w:szCs w:val="28"/>
        </w:rPr>
        <w:t>’ Правда во всем’’. 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Создавая свою комедию, Фонвизин надеялся на то, что придет время, когда передовая молодежь будет считать позором бездеятельную жизнь: "Дворянин считал бы за первое бесчестие не делать ничего, когда есть ему столько дела</w:t>
      </w:r>
      <w:proofErr w:type="gramStart"/>
      <w:r w:rsidRPr="00372BF4">
        <w:rPr>
          <w:color w:val="000000"/>
          <w:sz w:val="28"/>
          <w:szCs w:val="28"/>
        </w:rPr>
        <w:t xml:space="preserve"> ,</w:t>
      </w:r>
      <w:proofErr w:type="gramEnd"/>
      <w:r w:rsidRPr="00372BF4">
        <w:rPr>
          <w:color w:val="000000"/>
          <w:sz w:val="28"/>
          <w:szCs w:val="28"/>
        </w:rPr>
        <w:t xml:space="preserve"> есть люди, которым помогать надо, есть Отечество, которому служить. " </w:t>
      </w:r>
      <w:r w:rsidRPr="00372BF4">
        <w:rPr>
          <w:color w:val="000000"/>
          <w:sz w:val="28"/>
          <w:szCs w:val="28"/>
        </w:rPr>
        <w:br/>
        <w:t>И в результате этого Россия станет образованной, духовно богатой, ибо ценность нации должна определяться делами её народа. </w:t>
      </w:r>
      <w:r w:rsidRPr="00372BF4">
        <w:rPr>
          <w:color w:val="000000"/>
          <w:sz w:val="28"/>
          <w:szCs w:val="28"/>
        </w:rPr>
        <w:br/>
        <w:t>Вот и еще 1 проблема - желание видеть Россию образованной, духовно богатой, не преклоняющейся перед другими государствами. 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000000"/>
          <w:sz w:val="28"/>
          <w:szCs w:val="28"/>
        </w:rPr>
        <w:t>5.Закрепление нового материала.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- В каком веке создана эта комедия? (</w:t>
      </w:r>
      <w:r w:rsidRPr="00372BF4">
        <w:rPr>
          <w:i/>
          <w:iCs/>
          <w:color w:val="000000"/>
          <w:sz w:val="28"/>
          <w:szCs w:val="28"/>
        </w:rPr>
        <w:t>В 18 веке</w:t>
      </w:r>
      <w:r w:rsidRPr="00372BF4">
        <w:rPr>
          <w:color w:val="000000"/>
          <w:sz w:val="28"/>
          <w:szCs w:val="28"/>
        </w:rPr>
        <w:t>)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- К какому литературному течению она имеет непосредственное отношение</w:t>
      </w:r>
      <w:proofErr w:type="gramStart"/>
      <w:r w:rsidRPr="00372BF4">
        <w:rPr>
          <w:color w:val="000000"/>
          <w:sz w:val="28"/>
          <w:szCs w:val="28"/>
        </w:rPr>
        <w:t>?(</w:t>
      </w:r>
      <w:proofErr w:type="gramEnd"/>
      <w:r w:rsidRPr="00372BF4">
        <w:rPr>
          <w:color w:val="000000"/>
          <w:sz w:val="28"/>
          <w:szCs w:val="28"/>
        </w:rPr>
        <w:t> </w:t>
      </w:r>
      <w:r w:rsidRPr="00372BF4">
        <w:rPr>
          <w:i/>
          <w:iCs/>
          <w:color w:val="000000"/>
          <w:sz w:val="28"/>
          <w:szCs w:val="28"/>
        </w:rPr>
        <w:t>классицизм)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- Назовите черты классицизма как литературного направления, которые встретились в пьесе</w:t>
      </w:r>
      <w:proofErr w:type="gramStart"/>
      <w:r w:rsidRPr="00372BF4">
        <w:rPr>
          <w:color w:val="000000"/>
          <w:sz w:val="28"/>
          <w:szCs w:val="28"/>
        </w:rPr>
        <w:t>.</w:t>
      </w:r>
      <w:proofErr w:type="gramEnd"/>
      <w:r w:rsidRPr="00372BF4">
        <w:rPr>
          <w:color w:val="000000"/>
          <w:sz w:val="28"/>
          <w:szCs w:val="28"/>
        </w:rPr>
        <w:t xml:space="preserve"> (</w:t>
      </w:r>
      <w:proofErr w:type="gramStart"/>
      <w:r w:rsidRPr="00372BF4">
        <w:rPr>
          <w:i/>
          <w:iCs/>
          <w:color w:val="000000"/>
          <w:sz w:val="28"/>
          <w:szCs w:val="28"/>
        </w:rPr>
        <w:t>в</w:t>
      </w:r>
      <w:proofErr w:type="gramEnd"/>
      <w:r w:rsidRPr="00372BF4">
        <w:rPr>
          <w:i/>
          <w:iCs/>
          <w:color w:val="000000"/>
          <w:sz w:val="28"/>
          <w:szCs w:val="28"/>
        </w:rPr>
        <w:t>оспитательная направленность литературы, писатель стремился воздействовать на разум человека, чтобы исправить пороки общества,  четкое их разделение на положительных и отрицательных, комедия носит поучающий характер, проповедует гражданский долг, «говорящие фамилии» героев).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- К какому роду литературы относится это произведение? К какому жанру? В иерархии жанров комедия относится </w:t>
      </w:r>
      <w:proofErr w:type="gramStart"/>
      <w:r w:rsidRPr="00372BF4">
        <w:rPr>
          <w:color w:val="000000"/>
          <w:sz w:val="28"/>
          <w:szCs w:val="28"/>
        </w:rPr>
        <w:t>к</w:t>
      </w:r>
      <w:proofErr w:type="gramEnd"/>
      <w:r w:rsidRPr="00372BF4">
        <w:rPr>
          <w:color w:val="000000"/>
          <w:sz w:val="28"/>
          <w:szCs w:val="28"/>
        </w:rPr>
        <w:t xml:space="preserve"> низким, которые считались второстепенными. Какова была цель низких жанров? (</w:t>
      </w:r>
      <w:r w:rsidRPr="00372BF4">
        <w:rPr>
          <w:i/>
          <w:iCs/>
          <w:color w:val="000000"/>
          <w:sz w:val="28"/>
          <w:szCs w:val="28"/>
        </w:rPr>
        <w:t>осмеять, обличить пороки человека и общества в целом).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lastRenderedPageBreak/>
        <w:t>- Какие правила соблюдались при написании пьесы в строгих рамках классицизма? Следует ли им Фонвизин в комедии «Недоросль»? ( </w:t>
      </w:r>
      <w:r w:rsidRPr="00372BF4">
        <w:rPr>
          <w:i/>
          <w:iCs/>
          <w:color w:val="000000"/>
          <w:sz w:val="28"/>
          <w:szCs w:val="28"/>
        </w:rPr>
        <w:t xml:space="preserve">Состоит из 5 актов, события происходят в течение суток, в одном месте, не отвлекаясь на побочные сюжетные линии, место действия - имение </w:t>
      </w:r>
      <w:proofErr w:type="spellStart"/>
      <w:r w:rsidRPr="00372BF4">
        <w:rPr>
          <w:i/>
          <w:iCs/>
          <w:color w:val="000000"/>
          <w:sz w:val="28"/>
          <w:szCs w:val="28"/>
        </w:rPr>
        <w:t>Простаковых</w:t>
      </w:r>
      <w:proofErr w:type="spellEnd"/>
      <w:r w:rsidRPr="00372BF4">
        <w:rPr>
          <w:i/>
          <w:iCs/>
          <w:color w:val="000000"/>
          <w:sz w:val="28"/>
          <w:szCs w:val="28"/>
        </w:rPr>
        <w:t>, действие начинается утром и заканчивается утром следующего дня, действие подчинено одной главной идее – необходимости воспитания достойного, честного, добронравного гражданина).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- Итак, можно сделать вывод: Фонвизин следует традициям классицизма, свою бессмертную комедию он написал в соответствии с основными правилами этого литературного направления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5.Вывод по уроку: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  Речевые характеристики, которыми наделяет Фонвизин своих героев, отличается необычайной меткостью, точностью, лаконизмом, афористичностью, индивидуальностью, богатством языка. Речь героев выдает их суть, их взгляды, намерения, желания. Всё это говорит о высоком мастерстве Фонвизина-драматурга.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       Следование традициям не отменяет стремления к новому. Мастерство и  талант писателя и состоят в том, что он вносит новое </w:t>
      </w:r>
      <w:proofErr w:type="gramStart"/>
      <w:r w:rsidRPr="00372BF4">
        <w:rPr>
          <w:color w:val="000000"/>
          <w:sz w:val="28"/>
          <w:szCs w:val="28"/>
        </w:rPr>
        <w:t>в</w:t>
      </w:r>
      <w:proofErr w:type="gramEnd"/>
      <w:r w:rsidRPr="00372BF4">
        <w:rPr>
          <w:color w:val="000000"/>
          <w:sz w:val="28"/>
          <w:szCs w:val="28"/>
        </w:rPr>
        <w:t xml:space="preserve"> устоявшееся, традиционное.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 xml:space="preserve">      В основном соблюдая деление героев на положительных и отрицательных, Фонвизин все же неоднозначно изображает некоторых из них. Если Стародум, Правдин, Софья, </w:t>
      </w:r>
      <w:proofErr w:type="gramStart"/>
      <w:r w:rsidRPr="00372BF4">
        <w:rPr>
          <w:color w:val="000000"/>
          <w:sz w:val="28"/>
          <w:szCs w:val="28"/>
        </w:rPr>
        <w:t>Милон</w:t>
      </w:r>
      <w:proofErr w:type="gramEnd"/>
      <w:r w:rsidRPr="00372BF4">
        <w:rPr>
          <w:color w:val="000000"/>
          <w:sz w:val="28"/>
          <w:szCs w:val="28"/>
        </w:rPr>
        <w:t xml:space="preserve"> безусловно положительны, то учителей Митрофана вряд ли можно  уверенно отнести к положительным или отрицательным персонажам. А </w:t>
      </w:r>
      <w:proofErr w:type="spellStart"/>
      <w:r w:rsidRPr="00372BF4">
        <w:rPr>
          <w:color w:val="000000"/>
          <w:sz w:val="28"/>
          <w:szCs w:val="28"/>
        </w:rPr>
        <w:t>Еремеевна</w:t>
      </w:r>
      <w:proofErr w:type="spellEnd"/>
      <w:r w:rsidRPr="00372BF4">
        <w:rPr>
          <w:color w:val="000000"/>
          <w:sz w:val="28"/>
          <w:szCs w:val="28"/>
        </w:rPr>
        <w:t>? Раба или любящая недоросля нянька?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000000"/>
          <w:sz w:val="28"/>
          <w:szCs w:val="28"/>
        </w:rPr>
        <w:t>    Новаторство Фонвизина проявилось и в метком языке комедии, в блестящих речевых характеристиках. Прогрессивной была и идея устройства общества по законам добра и справедливости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 xml:space="preserve">Урок подошёл к </w:t>
      </w:r>
      <w:proofErr w:type="spellStart"/>
      <w:r w:rsidRPr="00372BF4">
        <w:rPr>
          <w:color w:val="333333"/>
          <w:sz w:val="28"/>
          <w:szCs w:val="28"/>
        </w:rPr>
        <w:t>концу</w:t>
      </w:r>
      <w:proofErr w:type="gramStart"/>
      <w:r w:rsidRPr="00372BF4">
        <w:rPr>
          <w:color w:val="333333"/>
          <w:sz w:val="28"/>
          <w:szCs w:val="28"/>
        </w:rPr>
        <w:t>.С</w:t>
      </w:r>
      <w:proofErr w:type="gramEnd"/>
      <w:r w:rsidRPr="00372BF4">
        <w:rPr>
          <w:color w:val="333333"/>
          <w:sz w:val="28"/>
          <w:szCs w:val="28"/>
        </w:rPr>
        <w:t>пасибо</w:t>
      </w:r>
      <w:proofErr w:type="spellEnd"/>
      <w:r w:rsidRPr="00372BF4">
        <w:rPr>
          <w:color w:val="333333"/>
          <w:sz w:val="28"/>
          <w:szCs w:val="28"/>
        </w:rPr>
        <w:t>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color w:val="333333"/>
          <w:sz w:val="28"/>
          <w:szCs w:val="28"/>
        </w:rPr>
        <w:t>Ребята, прочтите комедию до конца. На следующем уроке будет проведена исследовательская работа в таблицах.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6.Домашнее задание: </w:t>
      </w:r>
      <w:r w:rsidRPr="00372BF4">
        <w:rPr>
          <w:color w:val="333333"/>
          <w:sz w:val="28"/>
          <w:szCs w:val="28"/>
        </w:rPr>
        <w:t>Чтение комедии до конца, характеристика персонажей.</w:t>
      </w:r>
    </w:p>
    <w:p w:rsidR="00372BF4" w:rsidRP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BF4">
        <w:rPr>
          <w:b/>
          <w:bCs/>
          <w:color w:val="333333"/>
          <w:sz w:val="28"/>
          <w:szCs w:val="28"/>
        </w:rPr>
        <w:t>7.Подведение итогов урока, оценивание</w:t>
      </w:r>
    </w:p>
    <w:p w:rsidR="00372BF4" w:rsidRDefault="00372BF4" w:rsidP="00372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2BF4" w:rsidRDefault="00372BF4" w:rsidP="00372B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4926" w:rsidRDefault="00944926"/>
    <w:sectPr w:rsidR="009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45B"/>
    <w:multiLevelType w:val="multilevel"/>
    <w:tmpl w:val="2284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F512D"/>
    <w:multiLevelType w:val="multilevel"/>
    <w:tmpl w:val="D04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F1C59"/>
    <w:multiLevelType w:val="multilevel"/>
    <w:tmpl w:val="5658F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22"/>
    <w:rsid w:val="00372BF4"/>
    <w:rsid w:val="008E5C22"/>
    <w:rsid w:val="009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2020-03-05T13:32:00Z</dcterms:created>
  <dcterms:modified xsi:type="dcterms:W3CDTF">2020-03-05T13:33:00Z</dcterms:modified>
</cp:coreProperties>
</file>