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6B6" w:rsidRDefault="00321184" w:rsidP="003306B6">
      <w:pPr>
        <w:spacing w:after="240"/>
        <w:jc w:val="center"/>
        <w:rPr>
          <w:rFonts w:ascii="Times New Roman" w:hAnsi="Times New Roman" w:cs="Times New Roman"/>
          <w:sz w:val="28"/>
          <w:szCs w:val="28"/>
        </w:rPr>
      </w:pPr>
      <w:r w:rsidRPr="003306B6">
        <w:rPr>
          <w:rFonts w:ascii="Times New Roman" w:hAnsi="Times New Roman" w:cs="Times New Roman"/>
          <w:sz w:val="28"/>
          <w:szCs w:val="28"/>
        </w:rPr>
        <w:t>Муниципальное к</w:t>
      </w:r>
      <w:r w:rsidR="00F54BA7" w:rsidRPr="003306B6">
        <w:rPr>
          <w:rFonts w:ascii="Times New Roman" w:hAnsi="Times New Roman" w:cs="Times New Roman"/>
          <w:sz w:val="28"/>
          <w:szCs w:val="28"/>
        </w:rPr>
        <w:t>азённое общеобразовательное учреждение</w:t>
      </w:r>
      <w:r w:rsidRPr="003306B6">
        <w:rPr>
          <w:rFonts w:ascii="Times New Roman" w:hAnsi="Times New Roman" w:cs="Times New Roman"/>
          <w:sz w:val="28"/>
          <w:szCs w:val="28"/>
        </w:rPr>
        <w:t xml:space="preserve">  </w:t>
      </w:r>
    </w:p>
    <w:p w:rsidR="003306B6" w:rsidRDefault="003306B6" w:rsidP="003306B6">
      <w:pPr>
        <w:spacing w:after="240"/>
        <w:jc w:val="center"/>
        <w:rPr>
          <w:rFonts w:ascii="Times New Roman" w:hAnsi="Times New Roman" w:cs="Times New Roman"/>
          <w:sz w:val="28"/>
          <w:szCs w:val="28"/>
        </w:rPr>
      </w:pPr>
      <w:r w:rsidRPr="003306B6">
        <w:rPr>
          <w:rFonts w:ascii="Times New Roman" w:hAnsi="Times New Roman" w:cs="Times New Roman"/>
          <w:sz w:val="28"/>
          <w:szCs w:val="28"/>
        </w:rPr>
        <w:t xml:space="preserve">«Средняя Общеобразовательная школа </w:t>
      </w:r>
      <w:proofErr w:type="spellStart"/>
      <w:r w:rsidRPr="003306B6">
        <w:rPr>
          <w:rFonts w:ascii="Times New Roman" w:hAnsi="Times New Roman" w:cs="Times New Roman"/>
          <w:sz w:val="28"/>
          <w:szCs w:val="28"/>
        </w:rPr>
        <w:t>с.п</w:t>
      </w:r>
      <w:proofErr w:type="gramStart"/>
      <w:r w:rsidRPr="003306B6">
        <w:rPr>
          <w:rFonts w:ascii="Times New Roman" w:hAnsi="Times New Roman" w:cs="Times New Roman"/>
          <w:sz w:val="28"/>
          <w:szCs w:val="28"/>
        </w:rPr>
        <w:t>.И</w:t>
      </w:r>
      <w:proofErr w:type="gramEnd"/>
      <w:r w:rsidRPr="003306B6">
        <w:rPr>
          <w:rFonts w:ascii="Times New Roman" w:hAnsi="Times New Roman" w:cs="Times New Roman"/>
          <w:sz w:val="28"/>
          <w:szCs w:val="28"/>
        </w:rPr>
        <w:t>наркой</w:t>
      </w:r>
      <w:proofErr w:type="spellEnd"/>
      <w:r w:rsidRPr="003306B6">
        <w:rPr>
          <w:rFonts w:ascii="Times New Roman" w:hAnsi="Times New Roman" w:cs="Times New Roman"/>
          <w:sz w:val="28"/>
          <w:szCs w:val="28"/>
        </w:rPr>
        <w:t xml:space="preserve">» </w:t>
      </w:r>
    </w:p>
    <w:p w:rsidR="001B35B7" w:rsidRPr="003306B6" w:rsidRDefault="003306B6" w:rsidP="003306B6">
      <w:pPr>
        <w:spacing w:after="240"/>
        <w:jc w:val="center"/>
        <w:rPr>
          <w:rFonts w:ascii="Times New Roman" w:hAnsi="Times New Roman" w:cs="Times New Roman"/>
          <w:sz w:val="28"/>
          <w:szCs w:val="28"/>
        </w:rPr>
      </w:pPr>
      <w:r w:rsidRPr="003306B6">
        <w:rPr>
          <w:rFonts w:ascii="Times New Roman" w:hAnsi="Times New Roman" w:cs="Times New Roman"/>
          <w:sz w:val="28"/>
          <w:szCs w:val="28"/>
        </w:rPr>
        <w:t>Терского муниципального района Кабардино-Балкарской Республики.</w:t>
      </w:r>
    </w:p>
    <w:p w:rsidR="00F54BA7" w:rsidRPr="003306B6" w:rsidRDefault="00F54BA7" w:rsidP="003306B6">
      <w:pPr>
        <w:pStyle w:val="aa"/>
        <w:spacing w:before="240" w:after="120"/>
        <w:jc w:val="center"/>
        <w:rPr>
          <w:sz w:val="28"/>
          <w:szCs w:val="28"/>
        </w:rPr>
      </w:pPr>
    </w:p>
    <w:p w:rsidR="00321184" w:rsidRDefault="00F54BA7" w:rsidP="00321184">
      <w:pPr>
        <w:pStyle w:val="2"/>
        <w:rPr>
          <w:rFonts w:ascii="Times New Roman" w:hAnsi="Times New Roman" w:cs="Times New Roman"/>
          <w:sz w:val="28"/>
          <w:szCs w:val="28"/>
        </w:rPr>
      </w:pPr>
      <w:r w:rsidRPr="00321184">
        <w:rPr>
          <w:rFonts w:ascii="Times New Roman" w:hAnsi="Times New Roman" w:cs="Times New Roman"/>
          <w:sz w:val="28"/>
          <w:szCs w:val="28"/>
        </w:rPr>
        <w:t xml:space="preserve">                           </w:t>
      </w:r>
      <w:r w:rsidR="00321184">
        <w:rPr>
          <w:rFonts w:ascii="Times New Roman" w:hAnsi="Times New Roman" w:cs="Times New Roman"/>
          <w:sz w:val="28"/>
          <w:szCs w:val="28"/>
        </w:rPr>
        <w:t xml:space="preserve">                               </w:t>
      </w:r>
    </w:p>
    <w:p w:rsidR="00321184" w:rsidRDefault="00321184" w:rsidP="00321184">
      <w:pPr>
        <w:pStyle w:val="2"/>
        <w:rPr>
          <w:rFonts w:ascii="Times New Roman" w:hAnsi="Times New Roman" w:cs="Times New Roman"/>
          <w:sz w:val="28"/>
          <w:szCs w:val="28"/>
        </w:rPr>
      </w:pPr>
      <w:bookmarkStart w:id="0" w:name="_GoBack"/>
      <w:bookmarkEnd w:id="0"/>
    </w:p>
    <w:p w:rsidR="00321184" w:rsidRDefault="00321184" w:rsidP="00321184">
      <w:pPr>
        <w:pStyle w:val="2"/>
        <w:rPr>
          <w:rFonts w:ascii="Times New Roman" w:hAnsi="Times New Roman" w:cs="Times New Roman"/>
          <w:sz w:val="28"/>
          <w:szCs w:val="28"/>
        </w:rPr>
      </w:pPr>
    </w:p>
    <w:p w:rsidR="00321184" w:rsidRDefault="00321184" w:rsidP="00321184">
      <w:pPr>
        <w:pStyle w:val="2"/>
        <w:rPr>
          <w:rFonts w:ascii="Times New Roman" w:hAnsi="Times New Roman" w:cs="Times New Roman"/>
          <w:sz w:val="28"/>
          <w:szCs w:val="28"/>
        </w:rPr>
      </w:pPr>
    </w:p>
    <w:p w:rsidR="00053821" w:rsidRDefault="00321184" w:rsidP="00E7603E">
      <w:pPr>
        <w:pStyle w:val="2"/>
        <w:jc w:val="center"/>
        <w:rPr>
          <w:rFonts w:ascii="Times New Roman" w:hAnsi="Times New Roman" w:cs="Times New Roman"/>
          <w:sz w:val="40"/>
          <w:szCs w:val="40"/>
        </w:rPr>
      </w:pPr>
      <w:r w:rsidRPr="00E7603E">
        <w:rPr>
          <w:rFonts w:ascii="Times New Roman" w:hAnsi="Times New Roman" w:cs="Times New Roman"/>
          <w:sz w:val="40"/>
          <w:szCs w:val="40"/>
        </w:rPr>
        <w:t xml:space="preserve">Исследовательская работа </w:t>
      </w:r>
    </w:p>
    <w:p w:rsidR="00321184" w:rsidRPr="00E7603E" w:rsidRDefault="00053821" w:rsidP="00E7603E">
      <w:pPr>
        <w:pStyle w:val="2"/>
        <w:jc w:val="center"/>
        <w:rPr>
          <w:rFonts w:ascii="Times New Roman" w:hAnsi="Times New Roman" w:cs="Times New Roman"/>
          <w:sz w:val="40"/>
          <w:szCs w:val="40"/>
        </w:rPr>
      </w:pPr>
      <w:r>
        <w:rPr>
          <w:rFonts w:ascii="Times New Roman" w:hAnsi="Times New Roman" w:cs="Times New Roman"/>
          <w:sz w:val="40"/>
          <w:szCs w:val="40"/>
        </w:rPr>
        <w:t>Нептун</w:t>
      </w:r>
    </w:p>
    <w:p w:rsidR="00321184" w:rsidRDefault="00321184" w:rsidP="00321184">
      <w:pPr>
        <w:pStyle w:val="2"/>
        <w:rPr>
          <w:rFonts w:ascii="Times New Roman" w:hAnsi="Times New Roman" w:cs="Times New Roman"/>
          <w:sz w:val="28"/>
          <w:szCs w:val="28"/>
        </w:rPr>
      </w:pPr>
    </w:p>
    <w:p w:rsidR="00321184" w:rsidRDefault="00321184" w:rsidP="00321184">
      <w:pPr>
        <w:pStyle w:val="2"/>
        <w:rPr>
          <w:rFonts w:ascii="Times New Roman" w:hAnsi="Times New Roman" w:cs="Times New Roman"/>
          <w:sz w:val="28"/>
          <w:szCs w:val="28"/>
        </w:rPr>
      </w:pPr>
    </w:p>
    <w:p w:rsidR="00BA618F" w:rsidRPr="00321184" w:rsidRDefault="00BA618F" w:rsidP="00321184">
      <w:pPr>
        <w:pStyle w:val="2"/>
        <w:rPr>
          <w:rFonts w:ascii="Times New Roman" w:hAnsi="Times New Roman" w:cs="Times New Roman"/>
          <w:color w:val="000000" w:themeColor="text1"/>
          <w:sz w:val="28"/>
          <w:szCs w:val="28"/>
        </w:rPr>
      </w:pPr>
      <w:r w:rsidRPr="00321184">
        <w:rPr>
          <w:rFonts w:ascii="Times New Roman" w:hAnsi="Times New Roman" w:cs="Times New Roman"/>
          <w:sz w:val="28"/>
          <w:szCs w:val="28"/>
        </w:rPr>
        <w:t xml:space="preserve">   </w:t>
      </w:r>
    </w:p>
    <w:p w:rsidR="001B35B7" w:rsidRPr="00321184" w:rsidRDefault="00BA618F" w:rsidP="00E7603E">
      <w:pPr>
        <w:jc w:val="right"/>
        <w:rPr>
          <w:rFonts w:ascii="Times New Roman" w:hAnsi="Times New Roman" w:cs="Times New Roman"/>
          <w:sz w:val="28"/>
          <w:szCs w:val="28"/>
        </w:rPr>
      </w:pPr>
      <w:r w:rsidRPr="00321184">
        <w:rPr>
          <w:rFonts w:ascii="Times New Roman" w:hAnsi="Times New Roman" w:cs="Times New Roman"/>
          <w:sz w:val="28"/>
          <w:szCs w:val="28"/>
        </w:rPr>
        <w:t xml:space="preserve">                                                                                    </w:t>
      </w:r>
      <w:r w:rsidR="00E7603E">
        <w:rPr>
          <w:rFonts w:ascii="Times New Roman" w:hAnsi="Times New Roman" w:cs="Times New Roman"/>
          <w:sz w:val="28"/>
          <w:szCs w:val="28"/>
        </w:rPr>
        <w:t>Работу выполнила</w:t>
      </w:r>
      <w:r w:rsidRPr="00321184">
        <w:rPr>
          <w:rFonts w:ascii="Times New Roman" w:hAnsi="Times New Roman" w:cs="Times New Roman"/>
          <w:sz w:val="28"/>
          <w:szCs w:val="28"/>
        </w:rPr>
        <w:t xml:space="preserve"> </w:t>
      </w:r>
    </w:p>
    <w:p w:rsidR="00BA618F" w:rsidRPr="00321184" w:rsidRDefault="00E7603E" w:rsidP="00E7603E">
      <w:pPr>
        <w:jc w:val="right"/>
        <w:rPr>
          <w:rFonts w:ascii="Times New Roman" w:hAnsi="Times New Roman" w:cs="Times New Roman"/>
          <w:sz w:val="28"/>
          <w:szCs w:val="28"/>
        </w:rPr>
      </w:pPr>
      <w:r>
        <w:rPr>
          <w:rFonts w:ascii="Times New Roman" w:hAnsi="Times New Roman" w:cs="Times New Roman"/>
          <w:sz w:val="28"/>
          <w:szCs w:val="28"/>
        </w:rPr>
        <w:t xml:space="preserve">ученица 6 класса </w:t>
      </w:r>
      <w:proofErr w:type="spellStart"/>
      <w:r>
        <w:rPr>
          <w:rFonts w:ascii="Times New Roman" w:hAnsi="Times New Roman" w:cs="Times New Roman"/>
          <w:sz w:val="28"/>
          <w:szCs w:val="28"/>
        </w:rPr>
        <w:t>Дышекова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Ясмина</w:t>
      </w:r>
      <w:proofErr w:type="spellEnd"/>
    </w:p>
    <w:p w:rsidR="00BA618F" w:rsidRPr="00321184" w:rsidRDefault="00BA618F" w:rsidP="00E7603E">
      <w:pPr>
        <w:jc w:val="right"/>
        <w:rPr>
          <w:rFonts w:ascii="Times New Roman" w:hAnsi="Times New Roman" w:cs="Times New Roman"/>
          <w:sz w:val="28"/>
          <w:szCs w:val="28"/>
        </w:rPr>
      </w:pPr>
      <w:r w:rsidRPr="00321184">
        <w:rPr>
          <w:rFonts w:ascii="Times New Roman" w:hAnsi="Times New Roman" w:cs="Times New Roman"/>
          <w:sz w:val="28"/>
          <w:szCs w:val="28"/>
        </w:rPr>
        <w:t xml:space="preserve">                                                                                                                                                         Руководитель</w:t>
      </w:r>
      <w:r w:rsidR="00E7603E">
        <w:rPr>
          <w:rFonts w:ascii="Times New Roman" w:hAnsi="Times New Roman" w:cs="Times New Roman"/>
          <w:sz w:val="28"/>
          <w:szCs w:val="28"/>
        </w:rPr>
        <w:t>:</w:t>
      </w:r>
    </w:p>
    <w:p w:rsidR="00E7603E" w:rsidRDefault="00E7603E" w:rsidP="00E7603E">
      <w:pPr>
        <w:jc w:val="right"/>
        <w:rPr>
          <w:rFonts w:ascii="Times New Roman" w:hAnsi="Times New Roman" w:cs="Times New Roman"/>
          <w:sz w:val="28"/>
          <w:szCs w:val="28"/>
        </w:rPr>
      </w:pPr>
      <w:r>
        <w:rPr>
          <w:rFonts w:ascii="Times New Roman" w:hAnsi="Times New Roman" w:cs="Times New Roman"/>
          <w:sz w:val="28"/>
          <w:szCs w:val="28"/>
        </w:rPr>
        <w:t>у</w:t>
      </w:r>
      <w:r w:rsidR="00BA618F" w:rsidRPr="00321184">
        <w:rPr>
          <w:rFonts w:ascii="Times New Roman" w:hAnsi="Times New Roman" w:cs="Times New Roman"/>
          <w:sz w:val="28"/>
          <w:szCs w:val="28"/>
        </w:rPr>
        <w:t>читель русского языка и литературы</w:t>
      </w:r>
      <w:r w:rsidR="00554307" w:rsidRPr="00321184">
        <w:rPr>
          <w:rFonts w:ascii="Times New Roman" w:hAnsi="Times New Roman" w:cs="Times New Roman"/>
          <w:sz w:val="28"/>
          <w:szCs w:val="28"/>
        </w:rPr>
        <w:t xml:space="preserve"> </w:t>
      </w:r>
      <w:r w:rsidR="00BA618F" w:rsidRPr="00321184">
        <w:rPr>
          <w:rFonts w:ascii="Times New Roman" w:hAnsi="Times New Roman" w:cs="Times New Roman"/>
          <w:sz w:val="28"/>
          <w:szCs w:val="28"/>
        </w:rPr>
        <w:t xml:space="preserve"> </w:t>
      </w:r>
    </w:p>
    <w:p w:rsidR="001B35B7" w:rsidRPr="00321184" w:rsidRDefault="00BA618F" w:rsidP="00E7603E">
      <w:pPr>
        <w:jc w:val="right"/>
        <w:rPr>
          <w:rFonts w:ascii="Times New Roman" w:hAnsi="Times New Roman" w:cs="Times New Roman"/>
          <w:sz w:val="28"/>
          <w:szCs w:val="28"/>
        </w:rPr>
      </w:pPr>
      <w:proofErr w:type="spellStart"/>
      <w:r w:rsidRPr="00321184">
        <w:rPr>
          <w:rFonts w:ascii="Times New Roman" w:hAnsi="Times New Roman" w:cs="Times New Roman"/>
          <w:sz w:val="28"/>
          <w:szCs w:val="28"/>
        </w:rPr>
        <w:t>Ханиева</w:t>
      </w:r>
      <w:proofErr w:type="spellEnd"/>
      <w:r w:rsidR="00554307" w:rsidRPr="00321184">
        <w:rPr>
          <w:rFonts w:ascii="Times New Roman" w:hAnsi="Times New Roman" w:cs="Times New Roman"/>
          <w:sz w:val="28"/>
          <w:szCs w:val="28"/>
        </w:rPr>
        <w:t xml:space="preserve"> </w:t>
      </w:r>
      <w:r w:rsidRPr="00321184">
        <w:rPr>
          <w:rFonts w:ascii="Times New Roman" w:hAnsi="Times New Roman" w:cs="Times New Roman"/>
          <w:sz w:val="28"/>
          <w:szCs w:val="28"/>
        </w:rPr>
        <w:t xml:space="preserve"> </w:t>
      </w:r>
      <w:proofErr w:type="spellStart"/>
      <w:r w:rsidRPr="00321184">
        <w:rPr>
          <w:rFonts w:ascii="Times New Roman" w:hAnsi="Times New Roman" w:cs="Times New Roman"/>
          <w:sz w:val="28"/>
          <w:szCs w:val="28"/>
        </w:rPr>
        <w:t>Бэлла</w:t>
      </w:r>
      <w:proofErr w:type="spellEnd"/>
      <w:r w:rsidRPr="00321184">
        <w:rPr>
          <w:rFonts w:ascii="Times New Roman" w:hAnsi="Times New Roman" w:cs="Times New Roman"/>
          <w:sz w:val="28"/>
          <w:szCs w:val="28"/>
        </w:rPr>
        <w:t xml:space="preserve"> Тимуровна</w:t>
      </w:r>
    </w:p>
    <w:p w:rsidR="00E7603E" w:rsidRDefault="00E7603E" w:rsidP="001B35B7">
      <w:pPr>
        <w:rPr>
          <w:rFonts w:ascii="Times New Roman" w:hAnsi="Times New Roman" w:cs="Times New Roman"/>
          <w:sz w:val="28"/>
          <w:szCs w:val="28"/>
        </w:rPr>
      </w:pPr>
    </w:p>
    <w:p w:rsidR="00E7603E" w:rsidRDefault="00E7603E" w:rsidP="001B35B7">
      <w:pPr>
        <w:rPr>
          <w:rFonts w:ascii="Times New Roman" w:hAnsi="Times New Roman" w:cs="Times New Roman"/>
          <w:sz w:val="28"/>
          <w:szCs w:val="28"/>
        </w:rPr>
      </w:pPr>
    </w:p>
    <w:p w:rsidR="00E7603E" w:rsidRDefault="00E7603E" w:rsidP="001B35B7">
      <w:pPr>
        <w:rPr>
          <w:rFonts w:ascii="Times New Roman" w:hAnsi="Times New Roman" w:cs="Times New Roman"/>
          <w:sz w:val="28"/>
          <w:szCs w:val="28"/>
        </w:rPr>
      </w:pPr>
    </w:p>
    <w:p w:rsidR="00E7603E" w:rsidRDefault="00E7603E" w:rsidP="001B35B7">
      <w:pPr>
        <w:rPr>
          <w:rFonts w:ascii="Times New Roman" w:hAnsi="Times New Roman" w:cs="Times New Roman"/>
          <w:sz w:val="28"/>
          <w:szCs w:val="28"/>
        </w:rPr>
      </w:pPr>
    </w:p>
    <w:p w:rsidR="00E7603E" w:rsidRDefault="00E7603E" w:rsidP="001B35B7">
      <w:pPr>
        <w:rPr>
          <w:rFonts w:ascii="Times New Roman" w:hAnsi="Times New Roman" w:cs="Times New Roman"/>
          <w:sz w:val="28"/>
          <w:szCs w:val="28"/>
        </w:rPr>
      </w:pPr>
    </w:p>
    <w:p w:rsidR="00030936" w:rsidRDefault="003306B6" w:rsidP="00030936">
      <w:pPr>
        <w:jc w:val="center"/>
        <w:rPr>
          <w:rFonts w:ascii="Times New Roman" w:hAnsi="Times New Roman" w:cs="Times New Roman"/>
          <w:sz w:val="28"/>
          <w:szCs w:val="28"/>
        </w:rPr>
      </w:pPr>
      <w:r>
        <w:rPr>
          <w:rFonts w:ascii="Times New Roman" w:hAnsi="Times New Roman" w:cs="Times New Roman"/>
          <w:sz w:val="28"/>
          <w:szCs w:val="28"/>
        </w:rPr>
        <w:t>с</w:t>
      </w:r>
      <w:r w:rsidR="00FC38C3">
        <w:rPr>
          <w:rFonts w:ascii="Times New Roman" w:hAnsi="Times New Roman" w:cs="Times New Roman"/>
          <w:sz w:val="28"/>
          <w:szCs w:val="28"/>
        </w:rPr>
        <w:t>ельское поселение Инаркой,</w:t>
      </w:r>
      <w:r w:rsidR="00BA618F" w:rsidRPr="00321184">
        <w:rPr>
          <w:rFonts w:ascii="Times New Roman" w:hAnsi="Times New Roman" w:cs="Times New Roman"/>
          <w:sz w:val="28"/>
          <w:szCs w:val="28"/>
        </w:rPr>
        <w:t>2020</w:t>
      </w:r>
    </w:p>
    <w:p w:rsidR="00030936" w:rsidRDefault="00E756F7" w:rsidP="003F6FD5">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2</w:t>
      </w:r>
    </w:p>
    <w:p w:rsidR="00E756F7" w:rsidRDefault="00E756F7" w:rsidP="003F6FD5">
      <w:pPr>
        <w:jc w:val="both"/>
        <w:rPr>
          <w:rFonts w:ascii="Times New Roman" w:hAnsi="Times New Roman" w:cs="Times New Roman"/>
          <w:sz w:val="28"/>
          <w:szCs w:val="28"/>
        </w:rPr>
      </w:pPr>
      <w:r>
        <w:rPr>
          <w:rFonts w:ascii="Times New Roman" w:hAnsi="Times New Roman" w:cs="Times New Roman"/>
          <w:sz w:val="28"/>
          <w:szCs w:val="28"/>
        </w:rPr>
        <w:t xml:space="preserve">                       </w:t>
      </w:r>
      <w:r w:rsidR="001967ED">
        <w:rPr>
          <w:rFonts w:ascii="Times New Roman" w:hAnsi="Times New Roman" w:cs="Times New Roman"/>
          <w:sz w:val="28"/>
          <w:szCs w:val="28"/>
        </w:rPr>
        <w:t xml:space="preserve">                     СОДЕРЖАНИЕ</w:t>
      </w:r>
    </w:p>
    <w:p w:rsidR="001967ED" w:rsidRDefault="00FF00A6" w:rsidP="003F6FD5">
      <w:pPr>
        <w:pStyle w:val="aa"/>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Введение ________________________________________</w:t>
      </w:r>
      <w:r w:rsidR="001967ED">
        <w:rPr>
          <w:rFonts w:ascii="Times New Roman" w:hAnsi="Times New Roman" w:cs="Times New Roman"/>
          <w:sz w:val="28"/>
          <w:szCs w:val="28"/>
        </w:rPr>
        <w:t>3 – 4</w:t>
      </w:r>
    </w:p>
    <w:p w:rsidR="001967ED" w:rsidRDefault="00FF00A6" w:rsidP="003F6FD5">
      <w:pPr>
        <w:pStyle w:val="aa"/>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Нептун: характеристика ______________________________</w:t>
      </w:r>
      <w:r w:rsidR="006B39A2">
        <w:rPr>
          <w:rFonts w:ascii="Times New Roman" w:hAnsi="Times New Roman" w:cs="Times New Roman"/>
          <w:sz w:val="28"/>
          <w:szCs w:val="28"/>
        </w:rPr>
        <w:t>5</w:t>
      </w:r>
    </w:p>
    <w:p w:rsidR="001967ED" w:rsidRDefault="00FF00A6" w:rsidP="003F6FD5">
      <w:pPr>
        <w:pStyle w:val="aa"/>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Открытие Нептуна ________________________________</w:t>
      </w:r>
      <w:r w:rsidR="003F6FD5">
        <w:rPr>
          <w:rFonts w:ascii="Times New Roman" w:hAnsi="Times New Roman" w:cs="Times New Roman"/>
          <w:sz w:val="28"/>
          <w:szCs w:val="28"/>
        </w:rPr>
        <w:t>6 – 8</w:t>
      </w:r>
    </w:p>
    <w:p w:rsidR="006B39A2" w:rsidRDefault="00FF00A6" w:rsidP="003F6FD5">
      <w:pPr>
        <w:pStyle w:val="aa"/>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Орбита и вращение __________________________________</w:t>
      </w:r>
      <w:r w:rsidR="003F6FD5">
        <w:rPr>
          <w:rFonts w:ascii="Times New Roman" w:hAnsi="Times New Roman" w:cs="Times New Roman"/>
          <w:sz w:val="28"/>
          <w:szCs w:val="28"/>
        </w:rPr>
        <w:t>9</w:t>
      </w:r>
    </w:p>
    <w:p w:rsidR="006B39A2" w:rsidRDefault="00FF00A6" w:rsidP="003F6FD5">
      <w:pPr>
        <w:pStyle w:val="aa"/>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Орбитальные резонанс</w:t>
      </w:r>
      <w:r w:rsidR="003F6FD5">
        <w:rPr>
          <w:rFonts w:ascii="Times New Roman" w:hAnsi="Times New Roman" w:cs="Times New Roman"/>
          <w:sz w:val="28"/>
          <w:szCs w:val="28"/>
        </w:rPr>
        <w:t>ы___________________________10-11</w:t>
      </w:r>
    </w:p>
    <w:p w:rsidR="006B39A2" w:rsidRDefault="00FF00A6" w:rsidP="003F6FD5">
      <w:pPr>
        <w:pStyle w:val="aa"/>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Внутреннее строение________________________________</w:t>
      </w:r>
      <w:r w:rsidR="003F6FD5">
        <w:rPr>
          <w:rFonts w:ascii="Times New Roman" w:hAnsi="Times New Roman" w:cs="Times New Roman"/>
          <w:sz w:val="28"/>
          <w:szCs w:val="28"/>
        </w:rPr>
        <w:t>12</w:t>
      </w:r>
    </w:p>
    <w:p w:rsidR="00537843" w:rsidRPr="00537843" w:rsidRDefault="00FF00A6" w:rsidP="003F6FD5">
      <w:pPr>
        <w:pStyle w:val="aa"/>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Атмосфера______</w:t>
      </w:r>
      <w:r w:rsidR="003F6FD5">
        <w:rPr>
          <w:rFonts w:ascii="Times New Roman" w:hAnsi="Times New Roman" w:cs="Times New Roman"/>
          <w:sz w:val="28"/>
          <w:szCs w:val="28"/>
        </w:rPr>
        <w:t>_______________________________13 – 14</w:t>
      </w:r>
    </w:p>
    <w:p w:rsidR="00537843" w:rsidRDefault="00FF00A6" w:rsidP="003F6FD5">
      <w:pPr>
        <w:pStyle w:val="aa"/>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Климат ___________</w:t>
      </w:r>
      <w:r w:rsidR="003F6FD5">
        <w:rPr>
          <w:rFonts w:ascii="Times New Roman" w:hAnsi="Times New Roman" w:cs="Times New Roman"/>
          <w:sz w:val="28"/>
          <w:szCs w:val="28"/>
        </w:rPr>
        <w:t>_____________________________15– 16</w:t>
      </w:r>
    </w:p>
    <w:p w:rsidR="00537843" w:rsidRDefault="00FF00A6" w:rsidP="003F6FD5">
      <w:pPr>
        <w:pStyle w:val="aa"/>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Спутники и кольца _</w:t>
      </w:r>
      <w:r w:rsidR="003F6FD5">
        <w:rPr>
          <w:rFonts w:ascii="Times New Roman" w:hAnsi="Times New Roman" w:cs="Times New Roman"/>
          <w:sz w:val="28"/>
          <w:szCs w:val="28"/>
        </w:rPr>
        <w:t>_____________________________17– 18</w:t>
      </w:r>
    </w:p>
    <w:p w:rsidR="00537843" w:rsidRDefault="00537843" w:rsidP="003F6FD5">
      <w:pPr>
        <w:pStyle w:val="aa"/>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Интересные </w:t>
      </w:r>
      <w:r w:rsidR="00FF00A6">
        <w:rPr>
          <w:rFonts w:ascii="Times New Roman" w:hAnsi="Times New Roman" w:cs="Times New Roman"/>
          <w:sz w:val="28"/>
          <w:szCs w:val="28"/>
        </w:rPr>
        <w:t xml:space="preserve"> </w:t>
      </w:r>
      <w:proofErr w:type="gramStart"/>
      <w:r>
        <w:rPr>
          <w:rFonts w:ascii="Times New Roman" w:hAnsi="Times New Roman" w:cs="Times New Roman"/>
          <w:sz w:val="28"/>
          <w:szCs w:val="28"/>
        </w:rPr>
        <w:t>факты</w:t>
      </w:r>
      <w:r w:rsidR="00FF00A6">
        <w:rPr>
          <w:rFonts w:ascii="Times New Roman" w:hAnsi="Times New Roman" w:cs="Times New Roman"/>
          <w:sz w:val="28"/>
          <w:szCs w:val="28"/>
        </w:rPr>
        <w:t xml:space="preserve"> о планете</w:t>
      </w:r>
      <w:proofErr w:type="gramEnd"/>
      <w:r w:rsidR="00FF00A6">
        <w:rPr>
          <w:rFonts w:ascii="Times New Roman" w:hAnsi="Times New Roman" w:cs="Times New Roman"/>
          <w:sz w:val="28"/>
          <w:szCs w:val="28"/>
        </w:rPr>
        <w:t xml:space="preserve"> Нептун__________________</w:t>
      </w:r>
      <w:r w:rsidR="003F6FD5">
        <w:rPr>
          <w:rFonts w:ascii="Times New Roman" w:hAnsi="Times New Roman" w:cs="Times New Roman"/>
          <w:sz w:val="28"/>
          <w:szCs w:val="28"/>
        </w:rPr>
        <w:t>19</w:t>
      </w:r>
    </w:p>
    <w:p w:rsidR="00537843" w:rsidRDefault="00FF00A6" w:rsidP="003F6FD5">
      <w:pPr>
        <w:pStyle w:val="aa"/>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Литература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ссылки_________________________________</w:t>
      </w:r>
      <w:r w:rsidR="003F6FD5">
        <w:rPr>
          <w:rFonts w:ascii="Times New Roman" w:hAnsi="Times New Roman" w:cs="Times New Roman"/>
          <w:sz w:val="28"/>
          <w:szCs w:val="28"/>
        </w:rPr>
        <w:t>20</w:t>
      </w:r>
    </w:p>
    <w:p w:rsidR="00537843" w:rsidRDefault="00FF00A6" w:rsidP="003F6FD5">
      <w:pPr>
        <w:pStyle w:val="aa"/>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Заключение ________________________________________</w:t>
      </w:r>
      <w:r w:rsidR="003F6FD5">
        <w:rPr>
          <w:rFonts w:ascii="Times New Roman" w:hAnsi="Times New Roman" w:cs="Times New Roman"/>
          <w:sz w:val="28"/>
          <w:szCs w:val="28"/>
        </w:rPr>
        <w:t>21</w:t>
      </w:r>
    </w:p>
    <w:p w:rsidR="00537843" w:rsidRPr="001967ED" w:rsidRDefault="00FF00A6" w:rsidP="003F6FD5">
      <w:pPr>
        <w:pStyle w:val="aa"/>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Приложение ______</w:t>
      </w:r>
      <w:r w:rsidR="003F6FD5">
        <w:rPr>
          <w:rFonts w:ascii="Times New Roman" w:hAnsi="Times New Roman" w:cs="Times New Roman"/>
          <w:sz w:val="28"/>
          <w:szCs w:val="28"/>
        </w:rPr>
        <w:t>______________________________22</w:t>
      </w:r>
      <w:r>
        <w:rPr>
          <w:rFonts w:ascii="Times New Roman" w:hAnsi="Times New Roman" w:cs="Times New Roman"/>
          <w:sz w:val="28"/>
          <w:szCs w:val="28"/>
        </w:rPr>
        <w:t xml:space="preserve"> - </w:t>
      </w:r>
      <w:r w:rsidR="00D0744E">
        <w:rPr>
          <w:rFonts w:ascii="Times New Roman" w:hAnsi="Times New Roman" w:cs="Times New Roman"/>
          <w:sz w:val="28"/>
          <w:szCs w:val="28"/>
        </w:rPr>
        <w:t>27</w:t>
      </w:r>
    </w:p>
    <w:p w:rsidR="00030936" w:rsidRDefault="00030936" w:rsidP="003F6FD5">
      <w:pPr>
        <w:jc w:val="both"/>
        <w:rPr>
          <w:rFonts w:ascii="Times New Roman" w:hAnsi="Times New Roman" w:cs="Times New Roman"/>
          <w:sz w:val="28"/>
          <w:szCs w:val="28"/>
        </w:rPr>
      </w:pPr>
    </w:p>
    <w:p w:rsidR="00030936" w:rsidRDefault="00030936" w:rsidP="003F6FD5">
      <w:pPr>
        <w:jc w:val="both"/>
        <w:rPr>
          <w:rFonts w:ascii="Times New Roman" w:hAnsi="Times New Roman" w:cs="Times New Roman"/>
          <w:sz w:val="28"/>
          <w:szCs w:val="28"/>
        </w:rPr>
      </w:pPr>
    </w:p>
    <w:p w:rsidR="00030936" w:rsidRDefault="00030936" w:rsidP="003F6FD5">
      <w:pPr>
        <w:jc w:val="both"/>
        <w:rPr>
          <w:rFonts w:ascii="Times New Roman" w:hAnsi="Times New Roman" w:cs="Times New Roman"/>
          <w:sz w:val="28"/>
          <w:szCs w:val="28"/>
        </w:rPr>
      </w:pPr>
    </w:p>
    <w:p w:rsidR="00030936" w:rsidRDefault="00030936" w:rsidP="003F6FD5">
      <w:pPr>
        <w:jc w:val="both"/>
        <w:rPr>
          <w:rFonts w:ascii="Times New Roman" w:hAnsi="Times New Roman" w:cs="Times New Roman"/>
          <w:sz w:val="28"/>
          <w:szCs w:val="28"/>
        </w:rPr>
      </w:pPr>
    </w:p>
    <w:p w:rsidR="00030936" w:rsidRDefault="00030936" w:rsidP="003F6FD5">
      <w:pPr>
        <w:jc w:val="both"/>
        <w:rPr>
          <w:rFonts w:ascii="Times New Roman" w:hAnsi="Times New Roman" w:cs="Times New Roman"/>
          <w:sz w:val="28"/>
          <w:szCs w:val="28"/>
        </w:rPr>
      </w:pPr>
    </w:p>
    <w:p w:rsidR="00030936" w:rsidRDefault="00030936" w:rsidP="003F6FD5">
      <w:pPr>
        <w:jc w:val="both"/>
        <w:rPr>
          <w:rFonts w:ascii="Times New Roman" w:hAnsi="Times New Roman" w:cs="Times New Roman"/>
          <w:sz w:val="28"/>
          <w:szCs w:val="28"/>
        </w:rPr>
      </w:pPr>
    </w:p>
    <w:p w:rsidR="00030936" w:rsidRDefault="00030936" w:rsidP="003F6FD5">
      <w:pPr>
        <w:jc w:val="both"/>
        <w:rPr>
          <w:rFonts w:ascii="Times New Roman" w:hAnsi="Times New Roman" w:cs="Times New Roman"/>
          <w:sz w:val="28"/>
          <w:szCs w:val="28"/>
        </w:rPr>
      </w:pPr>
    </w:p>
    <w:p w:rsidR="00030936" w:rsidRDefault="00030936" w:rsidP="003F6FD5">
      <w:pPr>
        <w:jc w:val="both"/>
        <w:rPr>
          <w:rFonts w:ascii="Times New Roman" w:hAnsi="Times New Roman" w:cs="Times New Roman"/>
          <w:sz w:val="28"/>
          <w:szCs w:val="28"/>
        </w:rPr>
      </w:pPr>
    </w:p>
    <w:p w:rsidR="00030936" w:rsidRDefault="00030936" w:rsidP="003F6FD5">
      <w:pPr>
        <w:jc w:val="both"/>
        <w:rPr>
          <w:rFonts w:ascii="Times New Roman" w:hAnsi="Times New Roman" w:cs="Times New Roman"/>
          <w:sz w:val="28"/>
          <w:szCs w:val="28"/>
        </w:rPr>
      </w:pPr>
    </w:p>
    <w:p w:rsidR="00030936" w:rsidRDefault="00030936" w:rsidP="003F6FD5">
      <w:pPr>
        <w:jc w:val="both"/>
        <w:rPr>
          <w:rFonts w:ascii="Times New Roman" w:hAnsi="Times New Roman" w:cs="Times New Roman"/>
          <w:sz w:val="28"/>
          <w:szCs w:val="28"/>
        </w:rPr>
      </w:pPr>
    </w:p>
    <w:p w:rsidR="00053821" w:rsidRDefault="00053821" w:rsidP="003F6FD5">
      <w:pPr>
        <w:jc w:val="both"/>
        <w:rPr>
          <w:rFonts w:ascii="Times New Roman" w:hAnsi="Times New Roman" w:cs="Times New Roman"/>
          <w:sz w:val="28"/>
          <w:szCs w:val="28"/>
        </w:rPr>
      </w:pPr>
    </w:p>
    <w:p w:rsidR="00053821" w:rsidRDefault="00053821" w:rsidP="00E756F7">
      <w:pPr>
        <w:rPr>
          <w:rFonts w:ascii="Times New Roman" w:hAnsi="Times New Roman" w:cs="Times New Roman"/>
          <w:sz w:val="28"/>
          <w:szCs w:val="28"/>
        </w:rPr>
      </w:pPr>
    </w:p>
    <w:p w:rsidR="001B35B7" w:rsidRPr="00321184" w:rsidRDefault="00E756F7" w:rsidP="003F6FD5">
      <w:pPr>
        <w:jc w:val="center"/>
        <w:rPr>
          <w:rFonts w:ascii="Times New Roman" w:hAnsi="Times New Roman" w:cs="Times New Roman"/>
          <w:sz w:val="28"/>
          <w:szCs w:val="28"/>
        </w:rPr>
      </w:pPr>
      <w:r>
        <w:rPr>
          <w:rFonts w:ascii="Times New Roman" w:hAnsi="Times New Roman" w:cs="Times New Roman"/>
          <w:sz w:val="28"/>
          <w:szCs w:val="28"/>
        </w:rPr>
        <w:lastRenderedPageBreak/>
        <w:t>3</w:t>
      </w:r>
    </w:p>
    <w:p w:rsidR="001B35B7" w:rsidRPr="00321184" w:rsidRDefault="00B863D7" w:rsidP="00FF263E">
      <w:pPr>
        <w:jc w:val="center"/>
        <w:rPr>
          <w:rFonts w:ascii="Times New Roman" w:hAnsi="Times New Roman" w:cs="Times New Roman"/>
          <w:sz w:val="28"/>
          <w:szCs w:val="28"/>
        </w:rPr>
      </w:pPr>
      <w:r w:rsidRPr="00321184">
        <w:rPr>
          <w:rFonts w:ascii="Times New Roman" w:hAnsi="Times New Roman" w:cs="Times New Roman"/>
          <w:b/>
          <w:sz w:val="28"/>
          <w:szCs w:val="28"/>
        </w:rPr>
        <w:t>Введение</w:t>
      </w:r>
    </w:p>
    <w:p w:rsidR="00BA618F" w:rsidRPr="00321184" w:rsidRDefault="001B35B7" w:rsidP="003F6FD5">
      <w:pPr>
        <w:spacing w:line="360" w:lineRule="auto"/>
        <w:jc w:val="both"/>
        <w:rPr>
          <w:rFonts w:ascii="Times New Roman" w:hAnsi="Times New Roman" w:cs="Times New Roman"/>
          <w:sz w:val="28"/>
          <w:szCs w:val="28"/>
        </w:rPr>
      </w:pPr>
      <w:r w:rsidRPr="00321184">
        <w:rPr>
          <w:rFonts w:ascii="Times New Roman" w:hAnsi="Times New Roman" w:cs="Times New Roman"/>
          <w:sz w:val="28"/>
          <w:szCs w:val="28"/>
        </w:rPr>
        <w:t>На краю галактики </w:t>
      </w:r>
      <w:hyperlink r:id="rId9" w:history="1">
        <w:r w:rsidRPr="00321184">
          <w:rPr>
            <w:rStyle w:val="a3"/>
            <w:rFonts w:ascii="Times New Roman" w:hAnsi="Times New Roman" w:cs="Times New Roman"/>
            <w:sz w:val="28"/>
            <w:szCs w:val="28"/>
          </w:rPr>
          <w:t>Млечный Путь</w:t>
        </w:r>
      </w:hyperlink>
      <w:r w:rsidRPr="00321184">
        <w:rPr>
          <w:rFonts w:ascii="Times New Roman" w:hAnsi="Times New Roman" w:cs="Times New Roman"/>
          <w:sz w:val="28"/>
          <w:szCs w:val="28"/>
        </w:rPr>
        <w:t> мерцает звёздочка по имени Солнце. По звёздной классификации это жёлтый карлик. Хотя нам, живущим её теплом и светом, эта звезда представляется огромной, всемогущей. Планеты Солнечной системы издавна делились учеными на две группы. Первая - это </w:t>
      </w:r>
      <w:hyperlink r:id="rId10" w:tgtFrame="_blank" w:history="1">
        <w:r w:rsidRPr="00321184">
          <w:rPr>
            <w:rStyle w:val="a3"/>
            <w:rFonts w:ascii="Times New Roman" w:hAnsi="Times New Roman" w:cs="Times New Roman"/>
            <w:sz w:val="28"/>
            <w:szCs w:val="28"/>
          </w:rPr>
          <w:t>планеты земного типа</w:t>
        </w:r>
      </w:hyperlink>
      <w:r w:rsidRPr="00321184">
        <w:rPr>
          <w:rFonts w:ascii="Times New Roman" w:hAnsi="Times New Roman" w:cs="Times New Roman"/>
          <w:sz w:val="28"/>
          <w:szCs w:val="28"/>
        </w:rPr>
        <w:t>: Меркурий, Венера, Земля, Марс. Для них характерны относительно небольшие размеры, малое количество спутников и твердое состояние. Основными их составляющими являются силикаты и железо. Остальные - Юпитер, Сатурн, Уран, Нептун - планеты-гиганты, состоящие из газообразного водорода и гелия. Все они движутся вокруг Солнца по эллиптическим орбитам, отклоняясь от заданной траектории, если рядом проходит планета-сосед.</w:t>
      </w:r>
    </w:p>
    <w:p w:rsidR="00BA618F" w:rsidRPr="00321184" w:rsidRDefault="001B35B7" w:rsidP="003F6FD5">
      <w:pPr>
        <w:spacing w:line="360" w:lineRule="auto"/>
        <w:jc w:val="both"/>
        <w:rPr>
          <w:rFonts w:ascii="Times New Roman" w:hAnsi="Times New Roman" w:cs="Times New Roman"/>
          <w:sz w:val="28"/>
          <w:szCs w:val="28"/>
        </w:rPr>
      </w:pPr>
      <w:r w:rsidRPr="00321184">
        <w:rPr>
          <w:rFonts w:ascii="Times New Roman" w:hAnsi="Times New Roman" w:cs="Times New Roman"/>
          <w:sz w:val="28"/>
          <w:szCs w:val="28"/>
        </w:rPr>
        <w:t xml:space="preserve">Все планеты, помимо своей орбиты, вращаются и вокруг своей оси. Период, за который они делают полный оборот, определяют как эпоху. Большее количество планет в Солнечной системе вращается в том же направлении вокруг оси, что и вокруг Солнца, но Уран и Венера вращаются противоположно. Ученые наблюдают большую разницу в длине суток на планетах – Венере требуется 243 земных суток, чтобы совершить один оборот вокруг оси, тогда как планетам группы газовых гигантов нужно всего пару часов. Период вращения </w:t>
      </w:r>
      <w:proofErr w:type="spellStart"/>
      <w:r w:rsidRPr="00321184">
        <w:rPr>
          <w:rFonts w:ascii="Times New Roman" w:hAnsi="Times New Roman" w:cs="Times New Roman"/>
          <w:sz w:val="28"/>
          <w:szCs w:val="28"/>
        </w:rPr>
        <w:t>экзопланет</w:t>
      </w:r>
      <w:proofErr w:type="spellEnd"/>
      <w:r w:rsidRPr="00321184">
        <w:rPr>
          <w:rFonts w:ascii="Times New Roman" w:hAnsi="Times New Roman" w:cs="Times New Roman"/>
          <w:sz w:val="28"/>
          <w:szCs w:val="28"/>
        </w:rPr>
        <w:t xml:space="preserve"> не известен, но близкое их расположение к звездам значит, что на одной стороне царит вечный день, а на второй – вечная ночь.</w:t>
      </w:r>
    </w:p>
    <w:p w:rsidR="00DB2615" w:rsidRDefault="001B35B7" w:rsidP="003F6FD5">
      <w:pPr>
        <w:spacing w:line="360" w:lineRule="auto"/>
        <w:jc w:val="both"/>
        <w:rPr>
          <w:rFonts w:ascii="Times New Roman" w:hAnsi="Times New Roman" w:cs="Times New Roman"/>
          <w:sz w:val="28"/>
          <w:szCs w:val="28"/>
        </w:rPr>
      </w:pPr>
      <w:r w:rsidRPr="00321184">
        <w:rPr>
          <w:rFonts w:ascii="Times New Roman" w:hAnsi="Times New Roman" w:cs="Times New Roman"/>
          <w:sz w:val="28"/>
          <w:szCs w:val="28"/>
        </w:rPr>
        <w:t xml:space="preserve">Почему же все планеты настолько разные? Благодаря высокой температуре ближе к звезде лед и газ испарились очень быстро. Планеты-гиганты сформироваться не смогли, но случилось скопление частиц металлов. Так, образовался Меркурий, который содержит </w:t>
      </w:r>
    </w:p>
    <w:p w:rsidR="00C748D9" w:rsidRDefault="00C748D9" w:rsidP="003F6FD5">
      <w:pPr>
        <w:spacing w:line="360" w:lineRule="auto"/>
        <w:jc w:val="both"/>
        <w:rPr>
          <w:rFonts w:ascii="Times New Roman" w:hAnsi="Times New Roman" w:cs="Times New Roman"/>
          <w:sz w:val="28"/>
          <w:szCs w:val="28"/>
        </w:rPr>
      </w:pPr>
    </w:p>
    <w:p w:rsidR="00DB2615" w:rsidRDefault="00DB2615" w:rsidP="003F6FD5">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4</w:t>
      </w:r>
    </w:p>
    <w:p w:rsidR="00B863D7" w:rsidRPr="00321184" w:rsidRDefault="001B35B7" w:rsidP="003F6FD5">
      <w:pPr>
        <w:spacing w:line="360" w:lineRule="auto"/>
        <w:jc w:val="both"/>
        <w:rPr>
          <w:rFonts w:ascii="Times New Roman" w:hAnsi="Times New Roman" w:cs="Times New Roman"/>
          <w:sz w:val="28"/>
          <w:szCs w:val="28"/>
        </w:rPr>
      </w:pPr>
      <w:r w:rsidRPr="00321184">
        <w:rPr>
          <w:rFonts w:ascii="Times New Roman" w:hAnsi="Times New Roman" w:cs="Times New Roman"/>
          <w:sz w:val="28"/>
          <w:szCs w:val="28"/>
        </w:rPr>
        <w:t>самое большое количество металлов. Чем дальше мы от центра, тем меньше температура.</w:t>
      </w:r>
    </w:p>
    <w:p w:rsidR="00B13F23" w:rsidRPr="003F6FD5" w:rsidRDefault="003F6FD5" w:rsidP="003F6FD5">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B13F23" w:rsidRPr="00321184">
        <w:rPr>
          <w:rFonts w:ascii="Times New Roman" w:hAnsi="Times New Roman" w:cs="Times New Roman"/>
          <w:b/>
          <w:bCs/>
          <w:sz w:val="28"/>
          <w:szCs w:val="28"/>
        </w:rPr>
        <w:t>Актуальность</w:t>
      </w:r>
      <w:r w:rsidR="00B13F23" w:rsidRPr="00321184">
        <w:rPr>
          <w:rFonts w:ascii="Times New Roman" w:hAnsi="Times New Roman" w:cs="Times New Roman"/>
          <w:sz w:val="28"/>
          <w:szCs w:val="28"/>
        </w:rPr>
        <w:t> исследования возросла в предыдущем столетии, когда был совершен прорыв и человек полетел в космос. Изучение планет Солнечной системы позволяет расширить знания  об их строении, возможной жизни на других планетах.</w:t>
      </w:r>
    </w:p>
    <w:p w:rsidR="00E756F7" w:rsidRDefault="00B13F23" w:rsidP="003F6FD5">
      <w:pPr>
        <w:jc w:val="both"/>
        <w:rPr>
          <w:rFonts w:ascii="Times New Roman" w:hAnsi="Times New Roman" w:cs="Times New Roman"/>
          <w:sz w:val="28"/>
          <w:szCs w:val="28"/>
        </w:rPr>
      </w:pPr>
      <w:r w:rsidRPr="00321184">
        <w:rPr>
          <w:rFonts w:ascii="Times New Roman" w:hAnsi="Times New Roman" w:cs="Times New Roman"/>
          <w:sz w:val="28"/>
          <w:szCs w:val="28"/>
        </w:rPr>
        <w:t>        </w:t>
      </w:r>
      <w:r w:rsidRPr="00321184">
        <w:rPr>
          <w:rFonts w:ascii="Times New Roman" w:hAnsi="Times New Roman" w:cs="Times New Roman"/>
          <w:b/>
          <w:bCs/>
          <w:sz w:val="28"/>
          <w:szCs w:val="28"/>
        </w:rPr>
        <w:t>Гипотеза:</w:t>
      </w:r>
      <w:r w:rsidRPr="00321184">
        <w:rPr>
          <w:rFonts w:ascii="Times New Roman" w:hAnsi="Times New Roman" w:cs="Times New Roman"/>
          <w:sz w:val="28"/>
          <w:szCs w:val="28"/>
        </w:rPr>
        <w:t> знания о планетах необходимы для дальнейшего изучения космоса.</w:t>
      </w:r>
    </w:p>
    <w:p w:rsidR="00B13F23" w:rsidRPr="00E756F7" w:rsidRDefault="003F6FD5" w:rsidP="003F6FD5">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00B13F23" w:rsidRPr="00321184">
        <w:rPr>
          <w:rFonts w:ascii="Times New Roman" w:hAnsi="Times New Roman" w:cs="Times New Roman"/>
          <w:b/>
          <w:bCs/>
          <w:sz w:val="28"/>
          <w:szCs w:val="28"/>
        </w:rPr>
        <w:t>Цель исследования</w:t>
      </w:r>
      <w:r w:rsidR="00B13F23" w:rsidRPr="00321184">
        <w:rPr>
          <w:rFonts w:ascii="Times New Roman" w:hAnsi="Times New Roman" w:cs="Times New Roman"/>
          <w:sz w:val="28"/>
          <w:szCs w:val="28"/>
        </w:rPr>
        <w:t> заключается в изучении небесных тел, их свойств.</w:t>
      </w:r>
    </w:p>
    <w:p w:rsidR="00B13F23" w:rsidRPr="00321184" w:rsidRDefault="00B13F23" w:rsidP="003F6FD5">
      <w:pPr>
        <w:jc w:val="both"/>
        <w:rPr>
          <w:rFonts w:ascii="Times New Roman" w:hAnsi="Times New Roman" w:cs="Times New Roman"/>
          <w:b/>
          <w:bCs/>
          <w:sz w:val="28"/>
          <w:szCs w:val="28"/>
        </w:rPr>
      </w:pPr>
      <w:r w:rsidRPr="00321184">
        <w:rPr>
          <w:rFonts w:ascii="Times New Roman" w:hAnsi="Times New Roman" w:cs="Times New Roman"/>
          <w:b/>
          <w:bCs/>
          <w:sz w:val="28"/>
          <w:szCs w:val="28"/>
        </w:rPr>
        <w:t>Задачи:</w:t>
      </w:r>
    </w:p>
    <w:p w:rsidR="00B13F23" w:rsidRPr="00321184" w:rsidRDefault="00B13F23" w:rsidP="003F6FD5">
      <w:pPr>
        <w:pStyle w:val="aa"/>
        <w:numPr>
          <w:ilvl w:val="0"/>
          <w:numId w:val="1"/>
        </w:numPr>
        <w:spacing w:line="360" w:lineRule="auto"/>
        <w:jc w:val="both"/>
        <w:rPr>
          <w:rFonts w:ascii="Times New Roman" w:hAnsi="Times New Roman" w:cs="Times New Roman"/>
          <w:sz w:val="28"/>
          <w:szCs w:val="28"/>
        </w:rPr>
      </w:pPr>
      <w:r w:rsidRPr="00321184">
        <w:rPr>
          <w:rFonts w:ascii="Times New Roman" w:hAnsi="Times New Roman" w:cs="Times New Roman"/>
          <w:sz w:val="28"/>
          <w:szCs w:val="28"/>
        </w:rPr>
        <w:t>дать характеристику планете</w:t>
      </w:r>
    </w:p>
    <w:p w:rsidR="00B13F23" w:rsidRPr="00321184" w:rsidRDefault="00B13F23" w:rsidP="003F6FD5">
      <w:pPr>
        <w:pStyle w:val="aa"/>
        <w:numPr>
          <w:ilvl w:val="0"/>
          <w:numId w:val="1"/>
        </w:numPr>
        <w:spacing w:line="360" w:lineRule="auto"/>
        <w:jc w:val="both"/>
        <w:rPr>
          <w:rFonts w:ascii="Times New Roman" w:hAnsi="Times New Roman" w:cs="Times New Roman"/>
          <w:sz w:val="28"/>
          <w:szCs w:val="28"/>
        </w:rPr>
      </w:pPr>
      <w:r w:rsidRPr="00321184">
        <w:rPr>
          <w:rFonts w:ascii="Times New Roman" w:hAnsi="Times New Roman" w:cs="Times New Roman"/>
          <w:sz w:val="28"/>
          <w:szCs w:val="28"/>
        </w:rPr>
        <w:t>определить особенности планеты</w:t>
      </w:r>
    </w:p>
    <w:p w:rsidR="00257858" w:rsidRPr="00321184" w:rsidRDefault="00257858" w:rsidP="003F6FD5">
      <w:pPr>
        <w:pStyle w:val="aa"/>
        <w:numPr>
          <w:ilvl w:val="0"/>
          <w:numId w:val="1"/>
        </w:numPr>
        <w:spacing w:line="360" w:lineRule="auto"/>
        <w:jc w:val="both"/>
        <w:rPr>
          <w:rFonts w:ascii="Times New Roman" w:hAnsi="Times New Roman" w:cs="Times New Roman"/>
          <w:sz w:val="28"/>
          <w:szCs w:val="28"/>
        </w:rPr>
      </w:pPr>
      <w:r w:rsidRPr="00321184">
        <w:rPr>
          <w:rFonts w:ascii="Times New Roman" w:hAnsi="Times New Roman" w:cs="Times New Roman"/>
          <w:sz w:val="28"/>
          <w:szCs w:val="28"/>
        </w:rPr>
        <w:t>обосновать всё о планете</w:t>
      </w:r>
    </w:p>
    <w:p w:rsidR="00B863D7" w:rsidRPr="00321184" w:rsidRDefault="00B13F23" w:rsidP="003F6FD5">
      <w:pPr>
        <w:spacing w:line="360" w:lineRule="auto"/>
        <w:jc w:val="both"/>
        <w:rPr>
          <w:rFonts w:ascii="Times New Roman" w:hAnsi="Times New Roman" w:cs="Times New Roman"/>
          <w:sz w:val="28"/>
          <w:szCs w:val="28"/>
        </w:rPr>
      </w:pPr>
      <w:r w:rsidRPr="00321184">
        <w:rPr>
          <w:rFonts w:ascii="Times New Roman" w:hAnsi="Times New Roman" w:cs="Times New Roman"/>
          <w:b/>
          <w:bCs/>
          <w:sz w:val="28"/>
          <w:szCs w:val="28"/>
        </w:rPr>
        <w:t>Методы исследования:</w:t>
      </w:r>
      <w:r w:rsidRPr="00321184">
        <w:rPr>
          <w:rFonts w:ascii="Times New Roman" w:hAnsi="Times New Roman" w:cs="Times New Roman"/>
          <w:sz w:val="28"/>
          <w:szCs w:val="28"/>
        </w:rPr>
        <w:t> изучение и анализ литературных источников и Интернет-ресурсов, систематизация современные данные о планетах. На основании изученного материала сделать выводы.</w:t>
      </w:r>
    </w:p>
    <w:p w:rsidR="00B863D7" w:rsidRPr="00321184" w:rsidRDefault="00B863D7" w:rsidP="003F6FD5">
      <w:pPr>
        <w:spacing w:line="360" w:lineRule="auto"/>
        <w:jc w:val="both"/>
        <w:rPr>
          <w:rFonts w:ascii="Times New Roman" w:hAnsi="Times New Roman" w:cs="Times New Roman"/>
          <w:sz w:val="28"/>
          <w:szCs w:val="28"/>
        </w:rPr>
      </w:pPr>
    </w:p>
    <w:p w:rsidR="00B863D7" w:rsidRPr="00321184" w:rsidRDefault="00B863D7" w:rsidP="003F6FD5">
      <w:pPr>
        <w:jc w:val="both"/>
        <w:rPr>
          <w:rFonts w:ascii="Times New Roman" w:hAnsi="Times New Roman" w:cs="Times New Roman"/>
          <w:sz w:val="28"/>
          <w:szCs w:val="28"/>
        </w:rPr>
      </w:pPr>
    </w:p>
    <w:p w:rsidR="00E7603E" w:rsidRDefault="00B13F23" w:rsidP="003F6FD5">
      <w:pPr>
        <w:jc w:val="both"/>
        <w:rPr>
          <w:rFonts w:ascii="Times New Roman" w:hAnsi="Times New Roman" w:cs="Times New Roman"/>
          <w:sz w:val="28"/>
          <w:szCs w:val="28"/>
        </w:rPr>
      </w:pPr>
      <w:r w:rsidRPr="00321184">
        <w:rPr>
          <w:rFonts w:ascii="Times New Roman" w:hAnsi="Times New Roman" w:cs="Times New Roman"/>
          <w:sz w:val="28"/>
          <w:szCs w:val="28"/>
        </w:rPr>
        <w:t xml:space="preserve">                                                                                </w:t>
      </w:r>
    </w:p>
    <w:p w:rsidR="00E7603E" w:rsidRDefault="00E7603E" w:rsidP="003F6FD5">
      <w:pPr>
        <w:jc w:val="both"/>
        <w:rPr>
          <w:rFonts w:ascii="Times New Roman" w:hAnsi="Times New Roman" w:cs="Times New Roman"/>
          <w:sz w:val="28"/>
          <w:szCs w:val="28"/>
        </w:rPr>
      </w:pPr>
    </w:p>
    <w:p w:rsidR="00E7603E" w:rsidRDefault="00E7603E" w:rsidP="003F6FD5">
      <w:pPr>
        <w:jc w:val="both"/>
        <w:rPr>
          <w:rFonts w:ascii="Times New Roman" w:hAnsi="Times New Roman" w:cs="Times New Roman"/>
          <w:sz w:val="28"/>
          <w:szCs w:val="28"/>
        </w:rPr>
      </w:pPr>
    </w:p>
    <w:p w:rsidR="00E7603E" w:rsidRDefault="00E7603E" w:rsidP="003F6FD5">
      <w:pPr>
        <w:jc w:val="both"/>
        <w:rPr>
          <w:rFonts w:ascii="Times New Roman" w:hAnsi="Times New Roman" w:cs="Times New Roman"/>
          <w:sz w:val="28"/>
          <w:szCs w:val="28"/>
        </w:rPr>
      </w:pPr>
    </w:p>
    <w:p w:rsidR="00DB2615" w:rsidRDefault="00DB2615" w:rsidP="003F6FD5">
      <w:pPr>
        <w:jc w:val="both"/>
        <w:rPr>
          <w:rFonts w:ascii="Times New Roman" w:hAnsi="Times New Roman" w:cs="Times New Roman"/>
          <w:sz w:val="28"/>
          <w:szCs w:val="28"/>
        </w:rPr>
      </w:pPr>
    </w:p>
    <w:p w:rsidR="00C748D9" w:rsidRDefault="00C748D9" w:rsidP="00DB2615">
      <w:pPr>
        <w:jc w:val="center"/>
        <w:rPr>
          <w:rFonts w:ascii="Times New Roman" w:hAnsi="Times New Roman" w:cs="Times New Roman"/>
          <w:sz w:val="28"/>
          <w:szCs w:val="28"/>
        </w:rPr>
      </w:pPr>
    </w:p>
    <w:p w:rsidR="003F6FD5" w:rsidRDefault="003F6FD5" w:rsidP="00DB2615">
      <w:pPr>
        <w:jc w:val="center"/>
        <w:rPr>
          <w:rFonts w:ascii="Times New Roman" w:hAnsi="Times New Roman" w:cs="Times New Roman"/>
          <w:sz w:val="28"/>
          <w:szCs w:val="28"/>
        </w:rPr>
      </w:pPr>
    </w:p>
    <w:p w:rsidR="00E7603E" w:rsidRPr="00934CF6" w:rsidRDefault="00934CF6" w:rsidP="00DB2615">
      <w:pPr>
        <w:jc w:val="center"/>
        <w:rPr>
          <w:rFonts w:ascii="Times New Roman" w:hAnsi="Times New Roman" w:cs="Times New Roman"/>
          <w:sz w:val="28"/>
          <w:szCs w:val="28"/>
          <w:lang w:val="en-US"/>
        </w:rPr>
      </w:pPr>
      <w:r>
        <w:rPr>
          <w:rFonts w:ascii="Times New Roman" w:hAnsi="Times New Roman" w:cs="Times New Roman"/>
          <w:sz w:val="28"/>
          <w:szCs w:val="28"/>
          <w:lang w:val="en-US"/>
        </w:rPr>
        <w:lastRenderedPageBreak/>
        <w:t>5</w:t>
      </w:r>
    </w:p>
    <w:p w:rsidR="002A33DC" w:rsidRPr="00321184" w:rsidRDefault="002A33DC" w:rsidP="00E7603E">
      <w:pPr>
        <w:jc w:val="center"/>
        <w:rPr>
          <w:rFonts w:ascii="Times New Roman" w:hAnsi="Times New Roman" w:cs="Times New Roman"/>
          <w:sz w:val="28"/>
          <w:szCs w:val="28"/>
        </w:rPr>
      </w:pPr>
      <w:r w:rsidRPr="00321184">
        <w:rPr>
          <w:rFonts w:ascii="Times New Roman" w:hAnsi="Times New Roman" w:cs="Times New Roman"/>
          <w:sz w:val="28"/>
          <w:szCs w:val="28"/>
        </w:rPr>
        <w:t>Нептун</w:t>
      </w:r>
      <w:proofErr w:type="gramStart"/>
      <w:r w:rsidRPr="00321184">
        <w:rPr>
          <w:rFonts w:ascii="Times New Roman" w:hAnsi="Times New Roman" w:cs="Times New Roman"/>
          <w:sz w:val="28"/>
          <w:szCs w:val="28"/>
        </w:rPr>
        <w:t xml:space="preserve"> :</w:t>
      </w:r>
      <w:proofErr w:type="gramEnd"/>
      <w:r w:rsidRPr="00321184">
        <w:rPr>
          <w:rFonts w:ascii="Times New Roman" w:hAnsi="Times New Roman" w:cs="Times New Roman"/>
          <w:sz w:val="28"/>
          <w:szCs w:val="28"/>
        </w:rPr>
        <w:t xml:space="preserve"> характеристика</w:t>
      </w:r>
      <w:r w:rsidR="00E7603E">
        <w:rPr>
          <w:rFonts w:ascii="Times New Roman" w:hAnsi="Times New Roman" w:cs="Times New Roman"/>
          <w:sz w:val="28"/>
          <w:szCs w:val="28"/>
        </w:rPr>
        <w:t>.</w:t>
      </w:r>
    </w:p>
    <w:p w:rsidR="002A33DC" w:rsidRPr="00321184" w:rsidRDefault="002A33DC" w:rsidP="00C748D9">
      <w:pPr>
        <w:spacing w:after="240" w:line="360" w:lineRule="auto"/>
        <w:jc w:val="both"/>
        <w:rPr>
          <w:rFonts w:ascii="Times New Roman" w:hAnsi="Times New Roman" w:cs="Times New Roman"/>
          <w:sz w:val="28"/>
          <w:szCs w:val="28"/>
        </w:rPr>
      </w:pPr>
      <w:proofErr w:type="spellStart"/>
      <w:proofErr w:type="gramStart"/>
      <w:r w:rsidRPr="00321184">
        <w:rPr>
          <w:rFonts w:ascii="Times New Roman" w:hAnsi="Times New Roman" w:cs="Times New Roman"/>
          <w:b/>
          <w:bCs/>
          <w:sz w:val="28"/>
          <w:szCs w:val="28"/>
        </w:rPr>
        <w:t>Непту́н</w:t>
      </w:r>
      <w:proofErr w:type="spellEnd"/>
      <w:proofErr w:type="gramEnd"/>
      <w:r w:rsidRPr="00321184">
        <w:rPr>
          <w:rFonts w:ascii="Times New Roman" w:hAnsi="Times New Roman" w:cs="Times New Roman"/>
          <w:sz w:val="28"/>
          <w:szCs w:val="28"/>
        </w:rPr>
        <w:t> — восьмая и самая дальняя от </w:t>
      </w:r>
      <w:hyperlink r:id="rId11" w:tooltip="Земля" w:history="1">
        <w:r w:rsidRPr="00321184">
          <w:rPr>
            <w:rStyle w:val="a3"/>
            <w:rFonts w:ascii="Times New Roman" w:hAnsi="Times New Roman" w:cs="Times New Roman"/>
            <w:sz w:val="28"/>
            <w:szCs w:val="28"/>
          </w:rPr>
          <w:t>Земли</w:t>
        </w:r>
      </w:hyperlink>
      <w:r w:rsidRPr="00321184">
        <w:rPr>
          <w:rFonts w:ascii="Times New Roman" w:hAnsi="Times New Roman" w:cs="Times New Roman"/>
          <w:sz w:val="28"/>
          <w:szCs w:val="28"/>
        </w:rPr>
        <w:t> </w:t>
      </w:r>
      <w:hyperlink r:id="rId12" w:tooltip="Планета" w:history="1">
        <w:r w:rsidRPr="00321184">
          <w:rPr>
            <w:rStyle w:val="a3"/>
            <w:rFonts w:ascii="Times New Roman" w:hAnsi="Times New Roman" w:cs="Times New Roman"/>
            <w:sz w:val="28"/>
            <w:szCs w:val="28"/>
          </w:rPr>
          <w:t>планета</w:t>
        </w:r>
      </w:hyperlink>
      <w:r w:rsidRPr="00321184">
        <w:rPr>
          <w:rFonts w:ascii="Times New Roman" w:hAnsi="Times New Roman" w:cs="Times New Roman"/>
          <w:sz w:val="28"/>
          <w:szCs w:val="28"/>
        </w:rPr>
        <w:t> </w:t>
      </w:r>
      <w:hyperlink r:id="rId13" w:tooltip="Солнечная система" w:history="1">
        <w:r w:rsidRPr="00321184">
          <w:rPr>
            <w:rStyle w:val="a3"/>
            <w:rFonts w:ascii="Times New Roman" w:hAnsi="Times New Roman" w:cs="Times New Roman"/>
            <w:sz w:val="28"/>
            <w:szCs w:val="28"/>
          </w:rPr>
          <w:t>Солнечной системы</w:t>
        </w:r>
      </w:hyperlink>
      <w:r w:rsidRPr="00321184">
        <w:rPr>
          <w:rFonts w:ascii="Times New Roman" w:hAnsi="Times New Roman" w:cs="Times New Roman"/>
          <w:sz w:val="28"/>
          <w:szCs w:val="28"/>
        </w:rPr>
        <w:t>. По </w:t>
      </w:r>
      <w:hyperlink r:id="rId14" w:tooltip="Диаметр" w:history="1">
        <w:r w:rsidRPr="00321184">
          <w:rPr>
            <w:rStyle w:val="a3"/>
            <w:rFonts w:ascii="Times New Roman" w:hAnsi="Times New Roman" w:cs="Times New Roman"/>
            <w:sz w:val="28"/>
            <w:szCs w:val="28"/>
          </w:rPr>
          <w:t>диаметру</w:t>
        </w:r>
      </w:hyperlink>
      <w:r w:rsidRPr="00321184">
        <w:rPr>
          <w:rFonts w:ascii="Times New Roman" w:hAnsi="Times New Roman" w:cs="Times New Roman"/>
          <w:sz w:val="28"/>
          <w:szCs w:val="28"/>
        </w:rPr>
        <w:t> находится на четвёртом месте, а по </w:t>
      </w:r>
      <w:hyperlink r:id="rId15" w:tooltip="Масса" w:history="1">
        <w:r w:rsidRPr="00321184">
          <w:rPr>
            <w:rStyle w:val="a3"/>
            <w:rFonts w:ascii="Times New Roman" w:hAnsi="Times New Roman" w:cs="Times New Roman"/>
            <w:sz w:val="28"/>
            <w:szCs w:val="28"/>
          </w:rPr>
          <w:t>массе</w:t>
        </w:r>
      </w:hyperlink>
      <w:r w:rsidRPr="00321184">
        <w:rPr>
          <w:rFonts w:ascii="Times New Roman" w:hAnsi="Times New Roman" w:cs="Times New Roman"/>
          <w:sz w:val="28"/>
          <w:szCs w:val="28"/>
        </w:rPr>
        <w:t xml:space="preserve"> — на третьем. Масса Нептуна в 17,2 раза, а диаметр экватора в 3,9 раза больше </w:t>
      </w:r>
      <w:proofErr w:type="gramStart"/>
      <w:r w:rsidRPr="00321184">
        <w:rPr>
          <w:rFonts w:ascii="Times New Roman" w:hAnsi="Times New Roman" w:cs="Times New Roman"/>
          <w:sz w:val="28"/>
          <w:szCs w:val="28"/>
        </w:rPr>
        <w:t>земных</w:t>
      </w:r>
      <w:proofErr w:type="gramEnd"/>
      <w:r w:rsidRPr="00321184">
        <w:rPr>
          <w:rFonts w:ascii="Times New Roman" w:hAnsi="Times New Roman" w:cs="Times New Roman"/>
          <w:sz w:val="28"/>
          <w:szCs w:val="28"/>
        </w:rPr>
        <w:t>. Планета была названа в честь </w:t>
      </w:r>
      <w:hyperlink r:id="rId16" w:tooltip="Нептун (мифология)" w:history="1">
        <w:r w:rsidRPr="00321184">
          <w:rPr>
            <w:rStyle w:val="a3"/>
            <w:rFonts w:ascii="Times New Roman" w:hAnsi="Times New Roman" w:cs="Times New Roman"/>
            <w:sz w:val="28"/>
            <w:szCs w:val="28"/>
          </w:rPr>
          <w:t>римского бога морей</w:t>
        </w:r>
      </w:hyperlink>
      <w:r w:rsidRPr="00321184">
        <w:rPr>
          <w:rFonts w:ascii="Times New Roman" w:hAnsi="Times New Roman" w:cs="Times New Roman"/>
          <w:sz w:val="28"/>
          <w:szCs w:val="28"/>
        </w:rPr>
        <w:t>. Её </w:t>
      </w:r>
      <w:hyperlink r:id="rId17" w:tooltip="Астрономические символы" w:history="1">
        <w:r w:rsidRPr="00321184">
          <w:rPr>
            <w:rStyle w:val="a3"/>
            <w:rFonts w:ascii="Times New Roman" w:hAnsi="Times New Roman" w:cs="Times New Roman"/>
            <w:sz w:val="28"/>
            <w:szCs w:val="28"/>
          </w:rPr>
          <w:t>астрономический символ</w:t>
        </w:r>
      </w:hyperlink>
      <w:r w:rsidRPr="00321184">
        <w:rPr>
          <w:rFonts w:ascii="Times New Roman" w:hAnsi="Times New Roman" w:cs="Times New Roman"/>
          <w:sz w:val="28"/>
          <w:szCs w:val="28"/>
        </w:rPr>
        <w:t> </w:t>
      </w:r>
      <w:r w:rsidRPr="00321184">
        <w:rPr>
          <w:rFonts w:ascii="Times New Roman" w:hAnsi="Times New Roman" w:cs="Times New Roman"/>
          <w:noProof/>
          <w:sz w:val="28"/>
          <w:szCs w:val="28"/>
          <w:lang w:eastAsia="ru-RU"/>
        </w:rPr>
        <w:drawing>
          <wp:inline distT="0" distB="0" distL="0" distR="0" wp14:anchorId="7254B7F1" wp14:editId="3721826D">
            <wp:extent cx="190500" cy="190500"/>
            <wp:effectExtent l="0" t="0" r="0" b="0"/>
            <wp:docPr id="2" name="Рисунок 2" descr="Neptune symbol.sv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ptune symbol.sv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21184">
        <w:rPr>
          <w:rFonts w:ascii="Times New Roman" w:hAnsi="Times New Roman" w:cs="Times New Roman"/>
          <w:sz w:val="28"/>
          <w:szCs w:val="28"/>
        </w:rPr>
        <w:t> — стилизованная версия трезубца </w:t>
      </w:r>
      <w:hyperlink r:id="rId20" w:tooltip="Нептун (мифология)" w:history="1">
        <w:r w:rsidRPr="00321184">
          <w:rPr>
            <w:rStyle w:val="a3"/>
            <w:rFonts w:ascii="Times New Roman" w:hAnsi="Times New Roman" w:cs="Times New Roman"/>
            <w:sz w:val="28"/>
            <w:szCs w:val="28"/>
          </w:rPr>
          <w:t>Нептуна</w:t>
        </w:r>
      </w:hyperlink>
      <w:r w:rsidRPr="00321184">
        <w:rPr>
          <w:rFonts w:ascii="Times New Roman" w:hAnsi="Times New Roman" w:cs="Times New Roman"/>
          <w:sz w:val="28"/>
          <w:szCs w:val="28"/>
        </w:rPr>
        <w:t>.</w:t>
      </w:r>
    </w:p>
    <w:p w:rsidR="002A33DC" w:rsidRPr="00321184" w:rsidRDefault="002A33DC" w:rsidP="00C748D9">
      <w:pPr>
        <w:spacing w:after="240" w:line="360" w:lineRule="auto"/>
        <w:jc w:val="both"/>
        <w:rPr>
          <w:rFonts w:ascii="Times New Roman" w:hAnsi="Times New Roman" w:cs="Times New Roman"/>
          <w:sz w:val="28"/>
          <w:szCs w:val="28"/>
        </w:rPr>
      </w:pPr>
      <w:r w:rsidRPr="00321184">
        <w:rPr>
          <w:rFonts w:ascii="Times New Roman" w:hAnsi="Times New Roman" w:cs="Times New Roman"/>
          <w:sz w:val="28"/>
          <w:szCs w:val="28"/>
        </w:rPr>
        <w:t>Обнаруженный 23 сентября 1846 года, Нептун стал первой планетой, открытой благодаря </w:t>
      </w:r>
      <w:hyperlink r:id="rId21" w:tooltip="Математика" w:history="1">
        <w:r w:rsidRPr="00321184">
          <w:rPr>
            <w:rStyle w:val="a3"/>
            <w:rFonts w:ascii="Times New Roman" w:hAnsi="Times New Roman" w:cs="Times New Roman"/>
            <w:sz w:val="28"/>
            <w:szCs w:val="28"/>
          </w:rPr>
          <w:t>математическим</w:t>
        </w:r>
      </w:hyperlink>
      <w:r w:rsidRPr="00321184">
        <w:rPr>
          <w:rFonts w:ascii="Times New Roman" w:hAnsi="Times New Roman" w:cs="Times New Roman"/>
          <w:sz w:val="28"/>
          <w:szCs w:val="28"/>
        </w:rPr>
        <w:t> расчётам. Обнаружение непредвиденных изменений в орбите </w:t>
      </w:r>
      <w:hyperlink r:id="rId22" w:tooltip="Уран (планета)" w:history="1">
        <w:r w:rsidRPr="00321184">
          <w:rPr>
            <w:rStyle w:val="a3"/>
            <w:rFonts w:ascii="Times New Roman" w:hAnsi="Times New Roman" w:cs="Times New Roman"/>
            <w:sz w:val="28"/>
            <w:szCs w:val="28"/>
          </w:rPr>
          <w:t>Урана</w:t>
        </w:r>
      </w:hyperlink>
      <w:r w:rsidRPr="00321184">
        <w:rPr>
          <w:rFonts w:ascii="Times New Roman" w:hAnsi="Times New Roman" w:cs="Times New Roman"/>
          <w:sz w:val="28"/>
          <w:szCs w:val="28"/>
        </w:rPr>
        <w:t> породило гипотезу о неизвестной планете, </w:t>
      </w:r>
      <w:hyperlink r:id="rId23" w:tooltip="Гравитация" w:history="1">
        <w:r w:rsidRPr="00321184">
          <w:rPr>
            <w:rStyle w:val="a3"/>
            <w:rFonts w:ascii="Times New Roman" w:hAnsi="Times New Roman" w:cs="Times New Roman"/>
            <w:sz w:val="28"/>
            <w:szCs w:val="28"/>
          </w:rPr>
          <w:t>гравитационным</w:t>
        </w:r>
      </w:hyperlink>
      <w:r w:rsidRPr="00321184">
        <w:rPr>
          <w:rFonts w:ascii="Times New Roman" w:hAnsi="Times New Roman" w:cs="Times New Roman"/>
          <w:sz w:val="28"/>
          <w:szCs w:val="28"/>
        </w:rPr>
        <w:t> возмущающим влиянием которой они и обусловлены. Нептун был найден в пределах предсказанного положения. Вскоре был открыт и его спутник </w:t>
      </w:r>
      <w:hyperlink r:id="rId24" w:tooltip="Тритон (спутник)" w:history="1">
        <w:r w:rsidRPr="00321184">
          <w:rPr>
            <w:rStyle w:val="a3"/>
            <w:rFonts w:ascii="Times New Roman" w:hAnsi="Times New Roman" w:cs="Times New Roman"/>
            <w:sz w:val="28"/>
            <w:szCs w:val="28"/>
          </w:rPr>
          <w:t>Тритон</w:t>
        </w:r>
      </w:hyperlink>
      <w:r w:rsidRPr="00321184">
        <w:rPr>
          <w:rFonts w:ascii="Times New Roman" w:hAnsi="Times New Roman" w:cs="Times New Roman"/>
          <w:sz w:val="28"/>
          <w:szCs w:val="28"/>
        </w:rPr>
        <w:t>, однако остальные </w:t>
      </w:r>
      <w:hyperlink r:id="rId25" w:tooltip="Спутники Нептуна" w:history="1">
        <w:r w:rsidRPr="00321184">
          <w:rPr>
            <w:rStyle w:val="a3"/>
            <w:rFonts w:ascii="Times New Roman" w:hAnsi="Times New Roman" w:cs="Times New Roman"/>
            <w:sz w:val="28"/>
            <w:szCs w:val="28"/>
          </w:rPr>
          <w:t>13 спутников</w:t>
        </w:r>
      </w:hyperlink>
      <w:r w:rsidRPr="00321184">
        <w:rPr>
          <w:rFonts w:ascii="Times New Roman" w:hAnsi="Times New Roman" w:cs="Times New Roman"/>
          <w:sz w:val="28"/>
          <w:szCs w:val="28"/>
        </w:rPr>
        <w:t>, известные ныне, были неизвестны до </w:t>
      </w:r>
      <w:hyperlink r:id="rId26" w:tooltip="XX век" w:history="1">
        <w:r w:rsidRPr="00321184">
          <w:rPr>
            <w:rStyle w:val="a3"/>
            <w:rFonts w:ascii="Times New Roman" w:hAnsi="Times New Roman" w:cs="Times New Roman"/>
            <w:sz w:val="28"/>
            <w:szCs w:val="28"/>
          </w:rPr>
          <w:t>XX века</w:t>
        </w:r>
      </w:hyperlink>
      <w:r w:rsidRPr="00321184">
        <w:rPr>
          <w:rFonts w:ascii="Times New Roman" w:hAnsi="Times New Roman" w:cs="Times New Roman"/>
          <w:sz w:val="28"/>
          <w:szCs w:val="28"/>
        </w:rPr>
        <w:t>. Нептун был посещён лишь одним космическим аппаратом, «</w:t>
      </w:r>
      <w:hyperlink r:id="rId27" w:tooltip="Вояджер-2" w:history="1">
        <w:r w:rsidRPr="00321184">
          <w:rPr>
            <w:rStyle w:val="a3"/>
            <w:rFonts w:ascii="Times New Roman" w:hAnsi="Times New Roman" w:cs="Times New Roman"/>
            <w:sz w:val="28"/>
            <w:szCs w:val="28"/>
          </w:rPr>
          <w:t>Вояджером-2</w:t>
        </w:r>
      </w:hyperlink>
      <w:r w:rsidRPr="00321184">
        <w:rPr>
          <w:rFonts w:ascii="Times New Roman" w:hAnsi="Times New Roman" w:cs="Times New Roman"/>
          <w:sz w:val="28"/>
          <w:szCs w:val="28"/>
        </w:rPr>
        <w:t>», который пролетел вблизи от планеты 25 августа 1989 года.</w:t>
      </w:r>
    </w:p>
    <w:p w:rsidR="00DB2615" w:rsidRDefault="002A33DC" w:rsidP="00C748D9">
      <w:pPr>
        <w:spacing w:after="120" w:line="360" w:lineRule="auto"/>
        <w:jc w:val="both"/>
        <w:rPr>
          <w:rFonts w:ascii="Times New Roman" w:hAnsi="Times New Roman" w:cs="Times New Roman"/>
          <w:sz w:val="28"/>
          <w:szCs w:val="28"/>
        </w:rPr>
      </w:pPr>
      <w:r w:rsidRPr="00321184">
        <w:rPr>
          <w:rFonts w:ascii="Times New Roman" w:hAnsi="Times New Roman" w:cs="Times New Roman"/>
          <w:sz w:val="28"/>
          <w:szCs w:val="28"/>
        </w:rPr>
        <w:t>Нептун по составу близок к </w:t>
      </w:r>
      <w:hyperlink r:id="rId28" w:tooltip="Уран (планета)" w:history="1">
        <w:r w:rsidRPr="00321184">
          <w:rPr>
            <w:rStyle w:val="a3"/>
            <w:rFonts w:ascii="Times New Roman" w:hAnsi="Times New Roman" w:cs="Times New Roman"/>
            <w:sz w:val="28"/>
            <w:szCs w:val="28"/>
          </w:rPr>
          <w:t>Урану</w:t>
        </w:r>
      </w:hyperlink>
      <w:r w:rsidRPr="00321184">
        <w:rPr>
          <w:rFonts w:ascii="Times New Roman" w:hAnsi="Times New Roman" w:cs="Times New Roman"/>
          <w:sz w:val="28"/>
          <w:szCs w:val="28"/>
        </w:rPr>
        <w:t>, и обе планеты отличаются по составу от более крупных планет-гигантов — </w:t>
      </w:r>
      <w:hyperlink r:id="rId29" w:tooltip="Юпитер (планета)" w:history="1">
        <w:r w:rsidRPr="00321184">
          <w:rPr>
            <w:rStyle w:val="a3"/>
            <w:rFonts w:ascii="Times New Roman" w:hAnsi="Times New Roman" w:cs="Times New Roman"/>
            <w:sz w:val="28"/>
            <w:szCs w:val="28"/>
          </w:rPr>
          <w:t>Юпитера</w:t>
        </w:r>
      </w:hyperlink>
      <w:r w:rsidRPr="00321184">
        <w:rPr>
          <w:rFonts w:ascii="Times New Roman" w:hAnsi="Times New Roman" w:cs="Times New Roman"/>
          <w:sz w:val="28"/>
          <w:szCs w:val="28"/>
        </w:rPr>
        <w:t> и </w:t>
      </w:r>
      <w:hyperlink r:id="rId30" w:tooltip="Сатурн (планета)" w:history="1">
        <w:r w:rsidRPr="00321184">
          <w:rPr>
            <w:rStyle w:val="a3"/>
            <w:rFonts w:ascii="Times New Roman" w:hAnsi="Times New Roman" w:cs="Times New Roman"/>
            <w:sz w:val="28"/>
            <w:szCs w:val="28"/>
          </w:rPr>
          <w:t>Сатурна</w:t>
        </w:r>
      </w:hyperlink>
      <w:r w:rsidRPr="00321184">
        <w:rPr>
          <w:rFonts w:ascii="Times New Roman" w:hAnsi="Times New Roman" w:cs="Times New Roman"/>
          <w:sz w:val="28"/>
          <w:szCs w:val="28"/>
        </w:rPr>
        <w:t>. Иногда Уран и Нептун помещают в отдельную категорию «</w:t>
      </w:r>
      <w:hyperlink r:id="rId31" w:tooltip="Ледяной гигант" w:history="1">
        <w:r w:rsidRPr="00321184">
          <w:rPr>
            <w:rStyle w:val="a3"/>
            <w:rFonts w:ascii="Times New Roman" w:hAnsi="Times New Roman" w:cs="Times New Roman"/>
            <w:sz w:val="28"/>
            <w:szCs w:val="28"/>
          </w:rPr>
          <w:t>ледяных гигантов</w:t>
        </w:r>
      </w:hyperlink>
      <w:r w:rsidR="007D7DAD" w:rsidRPr="00321184">
        <w:rPr>
          <w:rFonts w:ascii="Times New Roman" w:hAnsi="Times New Roman" w:cs="Times New Roman"/>
          <w:sz w:val="28"/>
          <w:szCs w:val="28"/>
        </w:rPr>
        <w:t>»</w:t>
      </w:r>
      <w:r w:rsidRPr="00321184">
        <w:rPr>
          <w:rFonts w:ascii="Times New Roman" w:hAnsi="Times New Roman" w:cs="Times New Roman"/>
          <w:sz w:val="28"/>
          <w:szCs w:val="28"/>
        </w:rPr>
        <w:t>. Атмосфера Нептуна, подобно атмосфере Юпитера и Сатурна, состоит в основном из </w:t>
      </w:r>
      <w:hyperlink r:id="rId32" w:tooltip="Водород" w:history="1">
        <w:r w:rsidRPr="00321184">
          <w:rPr>
            <w:rStyle w:val="a3"/>
            <w:rFonts w:ascii="Times New Roman" w:hAnsi="Times New Roman" w:cs="Times New Roman"/>
            <w:sz w:val="28"/>
            <w:szCs w:val="28"/>
          </w:rPr>
          <w:t>водорода</w:t>
        </w:r>
      </w:hyperlink>
      <w:r w:rsidRPr="00321184">
        <w:rPr>
          <w:rFonts w:ascii="Times New Roman" w:hAnsi="Times New Roman" w:cs="Times New Roman"/>
          <w:sz w:val="28"/>
          <w:szCs w:val="28"/>
        </w:rPr>
        <w:t> и </w:t>
      </w:r>
      <w:hyperlink r:id="rId33" w:tooltip="Гелий" w:history="1">
        <w:r w:rsidRPr="00321184">
          <w:rPr>
            <w:rStyle w:val="a3"/>
            <w:rFonts w:ascii="Times New Roman" w:hAnsi="Times New Roman" w:cs="Times New Roman"/>
            <w:sz w:val="28"/>
            <w:szCs w:val="28"/>
          </w:rPr>
          <w:t>гелия</w:t>
        </w:r>
      </w:hyperlink>
      <w:hyperlink r:id="rId34" w:anchor="cite_note-%D0%A0%D0%B0%D0%B4%D0%B7%D0%B8%D0%BD%D0%B8-14" w:history="1">
        <w:r w:rsidRPr="00321184">
          <w:rPr>
            <w:rStyle w:val="a3"/>
            <w:rFonts w:ascii="Times New Roman" w:hAnsi="Times New Roman" w:cs="Times New Roman"/>
            <w:sz w:val="28"/>
            <w:szCs w:val="28"/>
            <w:vertAlign w:val="superscript"/>
          </w:rPr>
          <w:t>[13]</w:t>
        </w:r>
      </w:hyperlink>
      <w:r w:rsidRPr="00321184">
        <w:rPr>
          <w:rFonts w:ascii="Times New Roman" w:hAnsi="Times New Roman" w:cs="Times New Roman"/>
          <w:sz w:val="28"/>
          <w:szCs w:val="28"/>
        </w:rPr>
        <w:t>, наряду со следами </w:t>
      </w:r>
      <w:hyperlink r:id="rId35" w:tooltip="Углеводород" w:history="1">
        <w:r w:rsidRPr="00321184">
          <w:rPr>
            <w:rStyle w:val="a3"/>
            <w:rFonts w:ascii="Times New Roman" w:hAnsi="Times New Roman" w:cs="Times New Roman"/>
            <w:sz w:val="28"/>
            <w:szCs w:val="28"/>
          </w:rPr>
          <w:t>углеводородов</w:t>
        </w:r>
      </w:hyperlink>
      <w:r w:rsidRPr="00321184">
        <w:rPr>
          <w:rFonts w:ascii="Times New Roman" w:hAnsi="Times New Roman" w:cs="Times New Roman"/>
          <w:sz w:val="28"/>
          <w:szCs w:val="28"/>
        </w:rPr>
        <w:t> и, возможно, </w:t>
      </w:r>
      <w:hyperlink r:id="rId36" w:tooltip="Азот" w:history="1">
        <w:r w:rsidRPr="00321184">
          <w:rPr>
            <w:rStyle w:val="a3"/>
            <w:rFonts w:ascii="Times New Roman" w:hAnsi="Times New Roman" w:cs="Times New Roman"/>
            <w:sz w:val="28"/>
            <w:szCs w:val="28"/>
          </w:rPr>
          <w:t>азота</w:t>
        </w:r>
      </w:hyperlink>
      <w:r w:rsidRPr="00321184">
        <w:rPr>
          <w:rFonts w:ascii="Times New Roman" w:hAnsi="Times New Roman" w:cs="Times New Roman"/>
          <w:sz w:val="28"/>
          <w:szCs w:val="28"/>
        </w:rPr>
        <w:t>, однако содержит более высокую долю </w:t>
      </w:r>
      <w:hyperlink r:id="rId37" w:tooltip="Лёд" w:history="1">
        <w:r w:rsidRPr="00321184">
          <w:rPr>
            <w:rStyle w:val="a3"/>
            <w:rFonts w:ascii="Times New Roman" w:hAnsi="Times New Roman" w:cs="Times New Roman"/>
            <w:sz w:val="28"/>
            <w:szCs w:val="28"/>
          </w:rPr>
          <w:t>льдов</w:t>
        </w:r>
      </w:hyperlink>
      <w:r w:rsidRPr="00321184">
        <w:rPr>
          <w:rFonts w:ascii="Times New Roman" w:hAnsi="Times New Roman" w:cs="Times New Roman"/>
          <w:sz w:val="28"/>
          <w:szCs w:val="28"/>
        </w:rPr>
        <w:t>: водного, </w:t>
      </w:r>
      <w:hyperlink r:id="rId38" w:tooltip="Аммиак" w:history="1">
        <w:r w:rsidRPr="00321184">
          <w:rPr>
            <w:rStyle w:val="a3"/>
            <w:rFonts w:ascii="Times New Roman" w:hAnsi="Times New Roman" w:cs="Times New Roman"/>
            <w:sz w:val="28"/>
            <w:szCs w:val="28"/>
          </w:rPr>
          <w:t>аммиачного</w:t>
        </w:r>
      </w:hyperlink>
      <w:r w:rsidRPr="00321184">
        <w:rPr>
          <w:rFonts w:ascii="Times New Roman" w:hAnsi="Times New Roman" w:cs="Times New Roman"/>
          <w:sz w:val="28"/>
          <w:szCs w:val="28"/>
        </w:rPr>
        <w:t>, </w:t>
      </w:r>
      <w:hyperlink r:id="rId39" w:tooltip="Метан" w:history="1">
        <w:r w:rsidRPr="00321184">
          <w:rPr>
            <w:rStyle w:val="a3"/>
            <w:rFonts w:ascii="Times New Roman" w:hAnsi="Times New Roman" w:cs="Times New Roman"/>
            <w:sz w:val="28"/>
            <w:szCs w:val="28"/>
          </w:rPr>
          <w:t>метанового</w:t>
        </w:r>
      </w:hyperlink>
      <w:r w:rsidRPr="00321184">
        <w:rPr>
          <w:rFonts w:ascii="Times New Roman" w:hAnsi="Times New Roman" w:cs="Times New Roman"/>
          <w:sz w:val="28"/>
          <w:szCs w:val="28"/>
        </w:rPr>
        <w:t>. Недра Нептуна, как и Урана, состоят главным образом изо льдов и камня. Следы </w:t>
      </w:r>
      <w:hyperlink r:id="rId40" w:tooltip="Метан" w:history="1">
        <w:r w:rsidRPr="00321184">
          <w:rPr>
            <w:rStyle w:val="a3"/>
            <w:rFonts w:ascii="Times New Roman" w:hAnsi="Times New Roman" w:cs="Times New Roman"/>
            <w:sz w:val="28"/>
            <w:szCs w:val="28"/>
          </w:rPr>
          <w:t>метана</w:t>
        </w:r>
      </w:hyperlink>
      <w:r w:rsidRPr="00321184">
        <w:rPr>
          <w:rFonts w:ascii="Times New Roman" w:hAnsi="Times New Roman" w:cs="Times New Roman"/>
          <w:sz w:val="28"/>
          <w:szCs w:val="28"/>
        </w:rPr>
        <w:t xml:space="preserve"> во внешних слоях атмосферы являются причиной </w:t>
      </w:r>
      <w:r w:rsidR="00053821">
        <w:rPr>
          <w:rFonts w:ascii="Times New Roman" w:hAnsi="Times New Roman" w:cs="Times New Roman"/>
          <w:sz w:val="28"/>
          <w:szCs w:val="28"/>
        </w:rPr>
        <w:t>синего цвета плане</w:t>
      </w:r>
    </w:p>
    <w:p w:rsidR="00C748D9" w:rsidRDefault="00C748D9" w:rsidP="00C748D9">
      <w:pPr>
        <w:spacing w:after="120" w:line="360" w:lineRule="auto"/>
        <w:jc w:val="both"/>
        <w:rPr>
          <w:rFonts w:ascii="Times New Roman" w:hAnsi="Times New Roman" w:cs="Times New Roman"/>
          <w:sz w:val="28"/>
          <w:szCs w:val="28"/>
        </w:rPr>
      </w:pPr>
    </w:p>
    <w:p w:rsidR="00C748D9" w:rsidRDefault="00C748D9" w:rsidP="00C748D9">
      <w:pPr>
        <w:spacing w:after="120" w:line="360" w:lineRule="auto"/>
        <w:jc w:val="both"/>
        <w:rPr>
          <w:rFonts w:ascii="Times New Roman" w:hAnsi="Times New Roman" w:cs="Times New Roman"/>
          <w:sz w:val="28"/>
          <w:szCs w:val="28"/>
        </w:rPr>
      </w:pPr>
    </w:p>
    <w:p w:rsidR="00C748D9" w:rsidRDefault="00C748D9" w:rsidP="00C748D9">
      <w:pPr>
        <w:spacing w:after="120" w:line="360" w:lineRule="auto"/>
        <w:jc w:val="center"/>
        <w:rPr>
          <w:rFonts w:ascii="Times New Roman" w:hAnsi="Times New Roman" w:cs="Times New Roman"/>
          <w:sz w:val="28"/>
          <w:szCs w:val="28"/>
        </w:rPr>
      </w:pPr>
    </w:p>
    <w:p w:rsidR="00934CF6" w:rsidRPr="00BF38F2" w:rsidRDefault="00BF38F2" w:rsidP="00C748D9">
      <w:pPr>
        <w:spacing w:after="12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6</w:t>
      </w:r>
    </w:p>
    <w:p w:rsidR="002A33DC" w:rsidRPr="00321184" w:rsidRDefault="007D7DAD" w:rsidP="00C748D9">
      <w:pPr>
        <w:jc w:val="center"/>
        <w:rPr>
          <w:rFonts w:ascii="Times New Roman" w:hAnsi="Times New Roman" w:cs="Times New Roman"/>
          <w:sz w:val="28"/>
          <w:szCs w:val="28"/>
        </w:rPr>
      </w:pPr>
      <w:r w:rsidRPr="00321184">
        <w:rPr>
          <w:rFonts w:ascii="Times New Roman" w:hAnsi="Times New Roman" w:cs="Times New Roman"/>
          <w:sz w:val="28"/>
          <w:szCs w:val="28"/>
        </w:rPr>
        <w:t>Открытие Нептуна</w:t>
      </w:r>
    </w:p>
    <w:p w:rsidR="007D7DAD" w:rsidRPr="00321184" w:rsidRDefault="007D7DAD" w:rsidP="00C748D9">
      <w:pPr>
        <w:spacing w:line="360" w:lineRule="auto"/>
        <w:jc w:val="both"/>
        <w:rPr>
          <w:rFonts w:ascii="Times New Roman" w:hAnsi="Times New Roman" w:cs="Times New Roman"/>
          <w:sz w:val="28"/>
          <w:szCs w:val="28"/>
        </w:rPr>
      </w:pPr>
      <w:r w:rsidRPr="00321184">
        <w:rPr>
          <w:rFonts w:ascii="Times New Roman" w:hAnsi="Times New Roman" w:cs="Times New Roman"/>
          <w:sz w:val="28"/>
          <w:szCs w:val="28"/>
        </w:rPr>
        <w:t>Согласно зарисовкам, </w:t>
      </w:r>
      <w:hyperlink r:id="rId41" w:tooltip="Галилео Галилей" w:history="1">
        <w:r w:rsidRPr="00321184">
          <w:rPr>
            <w:rStyle w:val="a3"/>
            <w:rFonts w:ascii="Times New Roman" w:hAnsi="Times New Roman" w:cs="Times New Roman"/>
            <w:sz w:val="28"/>
            <w:szCs w:val="28"/>
          </w:rPr>
          <w:t>Галилео Галилей</w:t>
        </w:r>
      </w:hyperlink>
      <w:r w:rsidRPr="00321184">
        <w:rPr>
          <w:rFonts w:ascii="Times New Roman" w:hAnsi="Times New Roman" w:cs="Times New Roman"/>
          <w:sz w:val="28"/>
          <w:szCs w:val="28"/>
        </w:rPr>
        <w:t> наблюдал Нептун 27 и 28 декабря 1612 года, а затем 28 января 1613 года. Однако в обоих случаях Галилей принял планету за неподвижную звезду в </w:t>
      </w:r>
      <w:hyperlink r:id="rId42" w:tooltip="Соединение (астрономия)" w:history="1">
        <w:r w:rsidRPr="00321184">
          <w:rPr>
            <w:rStyle w:val="a3"/>
            <w:rFonts w:ascii="Times New Roman" w:hAnsi="Times New Roman" w:cs="Times New Roman"/>
            <w:sz w:val="28"/>
            <w:szCs w:val="28"/>
          </w:rPr>
          <w:t>соединении</w:t>
        </w:r>
      </w:hyperlink>
      <w:r w:rsidRPr="00321184">
        <w:rPr>
          <w:rFonts w:ascii="Times New Roman" w:hAnsi="Times New Roman" w:cs="Times New Roman"/>
          <w:sz w:val="28"/>
          <w:szCs w:val="28"/>
        </w:rPr>
        <w:t> с Юпитером на ночном небе. Поэтому Галилей не считается первооткрывателем Нептуна.</w:t>
      </w:r>
    </w:p>
    <w:p w:rsidR="007D7DAD" w:rsidRPr="00321184" w:rsidRDefault="007D7DAD" w:rsidP="00C748D9">
      <w:pPr>
        <w:spacing w:line="360" w:lineRule="auto"/>
        <w:jc w:val="both"/>
        <w:rPr>
          <w:rFonts w:ascii="Times New Roman" w:hAnsi="Times New Roman" w:cs="Times New Roman"/>
          <w:sz w:val="28"/>
          <w:szCs w:val="28"/>
        </w:rPr>
      </w:pPr>
      <w:r w:rsidRPr="00321184">
        <w:rPr>
          <w:rFonts w:ascii="Times New Roman" w:hAnsi="Times New Roman" w:cs="Times New Roman"/>
          <w:sz w:val="28"/>
          <w:szCs w:val="28"/>
        </w:rPr>
        <w:t>Во время первого периода наблюдений в декабре 1612 года Нептун был в точке стояния, как раз в день наблюдений он перешёл к попятному движению. Видимое попятное движение наблюдается, когда Земля обгоняет по своей орбите внешнюю планету. Поскольку Нептун был вблизи точки стояния, движение планеты было слишком слабым, чтобы быть замеченным с помощью маленького телескопа Галилея.</w:t>
      </w:r>
    </w:p>
    <w:p w:rsidR="00DB2615" w:rsidRDefault="007D7DAD" w:rsidP="00C748D9">
      <w:pPr>
        <w:spacing w:line="360" w:lineRule="auto"/>
        <w:jc w:val="both"/>
        <w:rPr>
          <w:rFonts w:ascii="Times New Roman" w:hAnsi="Times New Roman" w:cs="Times New Roman"/>
          <w:sz w:val="28"/>
          <w:szCs w:val="28"/>
        </w:rPr>
      </w:pPr>
      <w:r w:rsidRPr="00321184">
        <w:rPr>
          <w:rFonts w:ascii="Times New Roman" w:hAnsi="Times New Roman" w:cs="Times New Roman"/>
          <w:sz w:val="28"/>
          <w:szCs w:val="28"/>
        </w:rPr>
        <w:t>В </w:t>
      </w:r>
      <w:hyperlink r:id="rId43" w:tooltip="1821 год" w:history="1">
        <w:r w:rsidRPr="00321184">
          <w:rPr>
            <w:rStyle w:val="a3"/>
            <w:rFonts w:ascii="Times New Roman" w:hAnsi="Times New Roman" w:cs="Times New Roman"/>
            <w:sz w:val="28"/>
            <w:szCs w:val="28"/>
          </w:rPr>
          <w:t>1821 году</w:t>
        </w:r>
      </w:hyperlink>
      <w:r w:rsidRPr="00321184">
        <w:rPr>
          <w:rFonts w:ascii="Times New Roman" w:hAnsi="Times New Roman" w:cs="Times New Roman"/>
          <w:sz w:val="28"/>
          <w:szCs w:val="28"/>
        </w:rPr>
        <w:t> </w:t>
      </w:r>
      <w:hyperlink r:id="rId44" w:tooltip="Бувар, Алексис" w:history="1">
        <w:r w:rsidRPr="00321184">
          <w:rPr>
            <w:rStyle w:val="a3"/>
            <w:rFonts w:ascii="Times New Roman" w:hAnsi="Times New Roman" w:cs="Times New Roman"/>
            <w:sz w:val="28"/>
            <w:szCs w:val="28"/>
          </w:rPr>
          <w:t xml:space="preserve">Алексис </w:t>
        </w:r>
        <w:proofErr w:type="spellStart"/>
        <w:r w:rsidRPr="00321184">
          <w:rPr>
            <w:rStyle w:val="a3"/>
            <w:rFonts w:ascii="Times New Roman" w:hAnsi="Times New Roman" w:cs="Times New Roman"/>
            <w:sz w:val="28"/>
            <w:szCs w:val="28"/>
          </w:rPr>
          <w:t>Бувар</w:t>
        </w:r>
        <w:proofErr w:type="spellEnd"/>
      </w:hyperlink>
      <w:r w:rsidRPr="00321184">
        <w:rPr>
          <w:rFonts w:ascii="Times New Roman" w:hAnsi="Times New Roman" w:cs="Times New Roman"/>
          <w:sz w:val="28"/>
          <w:szCs w:val="28"/>
        </w:rPr>
        <w:t> опубликовал астрономические таблицы орбиты Урана. Более поздние наблюдения показали существенные отклонения реального движения Урана от таблиц. В частности, английский астроном </w:t>
      </w:r>
      <w:hyperlink r:id="rId45" w:tooltip="Хасси, Томас Джон" w:history="1">
        <w:r w:rsidRPr="00321184">
          <w:rPr>
            <w:rStyle w:val="a3"/>
            <w:rFonts w:ascii="Times New Roman" w:hAnsi="Times New Roman" w:cs="Times New Roman"/>
            <w:sz w:val="28"/>
            <w:szCs w:val="28"/>
          </w:rPr>
          <w:t>Т. </w:t>
        </w:r>
        <w:proofErr w:type="spellStart"/>
        <w:r w:rsidRPr="00321184">
          <w:rPr>
            <w:rStyle w:val="a3"/>
            <w:rFonts w:ascii="Times New Roman" w:hAnsi="Times New Roman" w:cs="Times New Roman"/>
            <w:sz w:val="28"/>
            <w:szCs w:val="28"/>
          </w:rPr>
          <w:t>Хасси</w:t>
        </w:r>
        <w:proofErr w:type="spellEnd"/>
      </w:hyperlink>
      <w:r w:rsidRPr="00321184">
        <w:rPr>
          <w:rFonts w:ascii="Times New Roman" w:hAnsi="Times New Roman" w:cs="Times New Roman"/>
          <w:sz w:val="28"/>
          <w:szCs w:val="28"/>
        </w:rPr>
        <w:t> на основе собственных наблюдений обнаружил аномалии в орбите Урана и предположил, что они могут быть вызваны наличием внешней планеты. В </w:t>
      </w:r>
      <w:hyperlink r:id="rId46" w:tooltip="1834" w:history="1">
        <w:r w:rsidRPr="00321184">
          <w:rPr>
            <w:rStyle w:val="a3"/>
            <w:rFonts w:ascii="Times New Roman" w:hAnsi="Times New Roman" w:cs="Times New Roman"/>
            <w:sz w:val="28"/>
            <w:szCs w:val="28"/>
          </w:rPr>
          <w:t>1834</w:t>
        </w:r>
      </w:hyperlink>
      <w:r w:rsidRPr="00321184">
        <w:rPr>
          <w:rFonts w:ascii="Times New Roman" w:hAnsi="Times New Roman" w:cs="Times New Roman"/>
          <w:sz w:val="28"/>
          <w:szCs w:val="28"/>
        </w:rPr>
        <w:t> </w:t>
      </w:r>
      <w:proofErr w:type="spellStart"/>
      <w:r w:rsidRPr="00321184">
        <w:rPr>
          <w:rFonts w:ascii="Times New Roman" w:hAnsi="Times New Roman" w:cs="Times New Roman"/>
          <w:sz w:val="28"/>
          <w:szCs w:val="28"/>
        </w:rPr>
        <w:t>Хасси</w:t>
      </w:r>
      <w:proofErr w:type="spellEnd"/>
      <w:r w:rsidRPr="00321184">
        <w:rPr>
          <w:rFonts w:ascii="Times New Roman" w:hAnsi="Times New Roman" w:cs="Times New Roman"/>
          <w:sz w:val="28"/>
          <w:szCs w:val="28"/>
        </w:rPr>
        <w:t xml:space="preserve"> посетил </w:t>
      </w:r>
      <w:proofErr w:type="spellStart"/>
      <w:r w:rsidRPr="00321184">
        <w:rPr>
          <w:rFonts w:ascii="Times New Roman" w:hAnsi="Times New Roman" w:cs="Times New Roman"/>
          <w:sz w:val="28"/>
          <w:szCs w:val="28"/>
        </w:rPr>
        <w:t>Бувара</w:t>
      </w:r>
      <w:proofErr w:type="spellEnd"/>
      <w:r w:rsidRPr="00321184">
        <w:rPr>
          <w:rFonts w:ascii="Times New Roman" w:hAnsi="Times New Roman" w:cs="Times New Roman"/>
          <w:sz w:val="28"/>
          <w:szCs w:val="28"/>
        </w:rPr>
        <w:t xml:space="preserve"> в Париже и обсудил с ним вопрос об этих аномалиях. </w:t>
      </w:r>
      <w:proofErr w:type="spellStart"/>
      <w:r w:rsidRPr="00321184">
        <w:rPr>
          <w:rFonts w:ascii="Times New Roman" w:hAnsi="Times New Roman" w:cs="Times New Roman"/>
          <w:sz w:val="28"/>
          <w:szCs w:val="28"/>
        </w:rPr>
        <w:t>Бувар</w:t>
      </w:r>
      <w:proofErr w:type="spellEnd"/>
      <w:r w:rsidRPr="00321184">
        <w:rPr>
          <w:rFonts w:ascii="Times New Roman" w:hAnsi="Times New Roman" w:cs="Times New Roman"/>
          <w:sz w:val="28"/>
          <w:szCs w:val="28"/>
        </w:rPr>
        <w:t xml:space="preserve"> согласился с гипотезой </w:t>
      </w:r>
      <w:proofErr w:type="spellStart"/>
      <w:r w:rsidRPr="00321184">
        <w:rPr>
          <w:rFonts w:ascii="Times New Roman" w:hAnsi="Times New Roman" w:cs="Times New Roman"/>
          <w:sz w:val="28"/>
          <w:szCs w:val="28"/>
        </w:rPr>
        <w:t>Хасси</w:t>
      </w:r>
      <w:proofErr w:type="spellEnd"/>
      <w:r w:rsidRPr="00321184">
        <w:rPr>
          <w:rFonts w:ascii="Times New Roman" w:hAnsi="Times New Roman" w:cs="Times New Roman"/>
          <w:sz w:val="28"/>
          <w:szCs w:val="28"/>
        </w:rPr>
        <w:t xml:space="preserve"> и обещал провести расчёты, необходимые для поиска гипотетической планеты, если найдёт время для этого, но в дальнейшем не занимался этой проблемой. В 1843 </w:t>
      </w:r>
      <w:hyperlink r:id="rId47" w:tooltip="Адамс, Джон Куч" w:history="1">
        <w:r w:rsidRPr="00321184">
          <w:rPr>
            <w:rStyle w:val="a3"/>
            <w:rFonts w:ascii="Times New Roman" w:hAnsi="Times New Roman" w:cs="Times New Roman"/>
            <w:sz w:val="28"/>
            <w:szCs w:val="28"/>
          </w:rPr>
          <w:t>Джон Куч Адамс</w:t>
        </w:r>
      </w:hyperlink>
      <w:r w:rsidRPr="00321184">
        <w:rPr>
          <w:rFonts w:ascii="Times New Roman" w:hAnsi="Times New Roman" w:cs="Times New Roman"/>
          <w:sz w:val="28"/>
          <w:szCs w:val="28"/>
        </w:rPr>
        <w:t> вычислил орбиту гипотетической восьмой планеты для объяснения изменения в орбите Урана. Он послал свои вычисления сэру </w:t>
      </w:r>
      <w:hyperlink r:id="rId48" w:tooltip="Эйри, Джордж Биддель" w:history="1">
        <w:r w:rsidRPr="00321184">
          <w:rPr>
            <w:rStyle w:val="a3"/>
            <w:rFonts w:ascii="Times New Roman" w:hAnsi="Times New Roman" w:cs="Times New Roman"/>
            <w:sz w:val="28"/>
            <w:szCs w:val="28"/>
          </w:rPr>
          <w:t xml:space="preserve">Джорджу </w:t>
        </w:r>
        <w:proofErr w:type="spellStart"/>
        <w:r w:rsidRPr="00321184">
          <w:rPr>
            <w:rStyle w:val="a3"/>
            <w:rFonts w:ascii="Times New Roman" w:hAnsi="Times New Roman" w:cs="Times New Roman"/>
            <w:sz w:val="28"/>
            <w:szCs w:val="28"/>
          </w:rPr>
          <w:t>Эйри</w:t>
        </w:r>
        <w:proofErr w:type="spellEnd"/>
      </w:hyperlink>
      <w:r w:rsidRPr="00321184">
        <w:rPr>
          <w:rFonts w:ascii="Times New Roman" w:hAnsi="Times New Roman" w:cs="Times New Roman"/>
          <w:sz w:val="28"/>
          <w:szCs w:val="28"/>
        </w:rPr>
        <w:t xml:space="preserve">, королевскому астроному, а тот в ответном письме попросил разъяснений. Адамс начал набрасывать </w:t>
      </w:r>
    </w:p>
    <w:p w:rsidR="00C748D9" w:rsidRDefault="00C748D9" w:rsidP="00C748D9">
      <w:pPr>
        <w:spacing w:line="360" w:lineRule="auto"/>
        <w:jc w:val="both"/>
        <w:rPr>
          <w:rFonts w:ascii="Times New Roman" w:hAnsi="Times New Roman" w:cs="Times New Roman"/>
          <w:sz w:val="28"/>
          <w:szCs w:val="28"/>
        </w:rPr>
      </w:pPr>
    </w:p>
    <w:p w:rsidR="00C748D9" w:rsidRDefault="00C748D9" w:rsidP="00C748D9">
      <w:pPr>
        <w:spacing w:line="360" w:lineRule="auto"/>
        <w:jc w:val="both"/>
        <w:rPr>
          <w:rFonts w:ascii="Times New Roman" w:hAnsi="Times New Roman" w:cs="Times New Roman"/>
          <w:sz w:val="28"/>
          <w:szCs w:val="28"/>
        </w:rPr>
      </w:pPr>
    </w:p>
    <w:p w:rsidR="00C748D9" w:rsidRDefault="00C748D9" w:rsidP="00C748D9">
      <w:pPr>
        <w:spacing w:line="360" w:lineRule="auto"/>
        <w:jc w:val="both"/>
        <w:rPr>
          <w:rFonts w:ascii="Times New Roman" w:hAnsi="Times New Roman" w:cs="Times New Roman"/>
          <w:sz w:val="28"/>
          <w:szCs w:val="28"/>
        </w:rPr>
      </w:pPr>
    </w:p>
    <w:p w:rsidR="00DB2615" w:rsidRDefault="00DB2615" w:rsidP="00C748D9">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7</w:t>
      </w:r>
    </w:p>
    <w:p w:rsidR="00053821" w:rsidRPr="00DB2615" w:rsidRDefault="007D7DAD" w:rsidP="00C748D9">
      <w:pPr>
        <w:spacing w:line="360" w:lineRule="auto"/>
        <w:jc w:val="both"/>
        <w:rPr>
          <w:rFonts w:ascii="Times New Roman" w:hAnsi="Times New Roman" w:cs="Times New Roman"/>
          <w:sz w:val="28"/>
          <w:szCs w:val="28"/>
        </w:rPr>
      </w:pPr>
      <w:r w:rsidRPr="00321184">
        <w:rPr>
          <w:rFonts w:ascii="Times New Roman" w:hAnsi="Times New Roman" w:cs="Times New Roman"/>
          <w:sz w:val="28"/>
          <w:szCs w:val="28"/>
        </w:rPr>
        <w:t>ответ, но почему-то так и не отправил его и в дальнейшем не настаивал на серьёзной работе по данному вопросу.</w:t>
      </w:r>
    </w:p>
    <w:p w:rsidR="00053821" w:rsidRDefault="003306B6" w:rsidP="00C748D9">
      <w:pPr>
        <w:spacing w:line="360" w:lineRule="auto"/>
        <w:jc w:val="both"/>
        <w:rPr>
          <w:rFonts w:ascii="Times New Roman" w:hAnsi="Times New Roman" w:cs="Times New Roman"/>
          <w:sz w:val="28"/>
          <w:szCs w:val="28"/>
        </w:rPr>
      </w:pPr>
      <w:hyperlink r:id="rId49" w:tooltip="Леверье, Урбен Жан Жозеф" w:history="1">
        <w:proofErr w:type="spellStart"/>
        <w:r w:rsidR="00BF38F2" w:rsidRPr="00BF38F2">
          <w:rPr>
            <w:rStyle w:val="a3"/>
            <w:rFonts w:ascii="Times New Roman" w:hAnsi="Times New Roman" w:cs="Times New Roman"/>
            <w:sz w:val="28"/>
            <w:szCs w:val="28"/>
          </w:rPr>
          <w:t>Урбен</w:t>
        </w:r>
        <w:proofErr w:type="spellEnd"/>
        <w:r w:rsidR="00BF38F2" w:rsidRPr="00BF38F2">
          <w:rPr>
            <w:rStyle w:val="a3"/>
            <w:rFonts w:ascii="Times New Roman" w:hAnsi="Times New Roman" w:cs="Times New Roman"/>
            <w:sz w:val="28"/>
            <w:szCs w:val="28"/>
          </w:rPr>
          <w:t xml:space="preserve"> </w:t>
        </w:r>
        <w:proofErr w:type="spellStart"/>
        <w:r w:rsidR="00BF38F2" w:rsidRPr="00BF38F2">
          <w:rPr>
            <w:rStyle w:val="a3"/>
            <w:rFonts w:ascii="Times New Roman" w:hAnsi="Times New Roman" w:cs="Times New Roman"/>
            <w:sz w:val="28"/>
            <w:szCs w:val="28"/>
          </w:rPr>
          <w:t>Леверье</w:t>
        </w:r>
        <w:proofErr w:type="spellEnd"/>
      </w:hyperlink>
      <w:r w:rsidR="00BF38F2" w:rsidRPr="00BF38F2">
        <w:rPr>
          <w:rFonts w:ascii="Times New Roman" w:hAnsi="Times New Roman" w:cs="Times New Roman"/>
          <w:sz w:val="28"/>
          <w:szCs w:val="28"/>
        </w:rPr>
        <w:t xml:space="preserve"> независимо от Адамса в 1845—1846 годах провёл свои собственные расчёты, но астрономы Парижской обсерватории не разделяли его энтузиазма и проводить поиски предполагаемой планеты не стали. В июне 1846 года, ознакомившись с первой опубликованной </w:t>
      </w:r>
      <w:proofErr w:type="spellStart"/>
      <w:r w:rsidR="00BF38F2" w:rsidRPr="00BF38F2">
        <w:rPr>
          <w:rFonts w:ascii="Times New Roman" w:hAnsi="Times New Roman" w:cs="Times New Roman"/>
          <w:sz w:val="28"/>
          <w:szCs w:val="28"/>
        </w:rPr>
        <w:t>Леверье</w:t>
      </w:r>
      <w:proofErr w:type="spellEnd"/>
      <w:r w:rsidR="00BF38F2" w:rsidRPr="00BF38F2">
        <w:rPr>
          <w:rFonts w:ascii="Times New Roman" w:hAnsi="Times New Roman" w:cs="Times New Roman"/>
          <w:sz w:val="28"/>
          <w:szCs w:val="28"/>
        </w:rPr>
        <w:t xml:space="preserve"> оценкой </w:t>
      </w:r>
      <w:hyperlink r:id="rId50" w:tooltip="Долгота восходящего узла" w:history="1">
        <w:r w:rsidR="00BF38F2" w:rsidRPr="00BF38F2">
          <w:rPr>
            <w:rStyle w:val="a3"/>
            <w:rFonts w:ascii="Times New Roman" w:hAnsi="Times New Roman" w:cs="Times New Roman"/>
            <w:sz w:val="28"/>
            <w:szCs w:val="28"/>
          </w:rPr>
          <w:t>долготы</w:t>
        </w:r>
      </w:hyperlink>
      <w:r w:rsidR="00BF38F2" w:rsidRPr="00BF38F2">
        <w:rPr>
          <w:rFonts w:ascii="Times New Roman" w:hAnsi="Times New Roman" w:cs="Times New Roman"/>
          <w:sz w:val="28"/>
          <w:szCs w:val="28"/>
        </w:rPr>
        <w:t xml:space="preserve"> планеты и убедившись в её схожести с оценкой Адамса, </w:t>
      </w:r>
      <w:proofErr w:type="spellStart"/>
      <w:r w:rsidR="00BF38F2" w:rsidRPr="00BF38F2">
        <w:rPr>
          <w:rFonts w:ascii="Times New Roman" w:hAnsi="Times New Roman" w:cs="Times New Roman"/>
          <w:sz w:val="28"/>
          <w:szCs w:val="28"/>
        </w:rPr>
        <w:t>Эйри</w:t>
      </w:r>
      <w:proofErr w:type="spellEnd"/>
      <w:r w:rsidR="00BF38F2" w:rsidRPr="00BF38F2">
        <w:rPr>
          <w:rFonts w:ascii="Times New Roman" w:hAnsi="Times New Roman" w:cs="Times New Roman"/>
          <w:sz w:val="28"/>
          <w:szCs w:val="28"/>
        </w:rPr>
        <w:t xml:space="preserve"> убедил директора </w:t>
      </w:r>
      <w:hyperlink r:id="rId51" w:tooltip="Кембриджская обсерватория" w:history="1">
        <w:r w:rsidR="00BF38F2" w:rsidRPr="00BF38F2">
          <w:rPr>
            <w:rStyle w:val="a3"/>
            <w:rFonts w:ascii="Times New Roman" w:hAnsi="Times New Roman" w:cs="Times New Roman"/>
            <w:sz w:val="28"/>
            <w:szCs w:val="28"/>
          </w:rPr>
          <w:t>Кембриджской обсерватории</w:t>
        </w:r>
      </w:hyperlink>
      <w:r w:rsidR="00BF38F2" w:rsidRPr="00BF38F2">
        <w:rPr>
          <w:rFonts w:ascii="Times New Roman" w:hAnsi="Times New Roman" w:cs="Times New Roman"/>
          <w:sz w:val="28"/>
          <w:szCs w:val="28"/>
        </w:rPr>
        <w:t> </w:t>
      </w:r>
      <w:hyperlink r:id="rId52" w:tooltip="Чэллис, Джеймс" w:history="1">
        <w:r w:rsidR="00BF38F2" w:rsidRPr="00BF38F2">
          <w:rPr>
            <w:rStyle w:val="a3"/>
            <w:rFonts w:ascii="Times New Roman" w:hAnsi="Times New Roman" w:cs="Times New Roman"/>
            <w:sz w:val="28"/>
            <w:szCs w:val="28"/>
          </w:rPr>
          <w:t>Д. </w:t>
        </w:r>
        <w:proofErr w:type="spellStart"/>
        <w:r w:rsidR="00BF38F2" w:rsidRPr="00BF38F2">
          <w:rPr>
            <w:rStyle w:val="a3"/>
            <w:rFonts w:ascii="Times New Roman" w:hAnsi="Times New Roman" w:cs="Times New Roman"/>
            <w:sz w:val="28"/>
            <w:szCs w:val="28"/>
          </w:rPr>
          <w:t>Чэллиса</w:t>
        </w:r>
        <w:proofErr w:type="spellEnd"/>
      </w:hyperlink>
      <w:r w:rsidR="00BF38F2" w:rsidRPr="00BF38F2">
        <w:rPr>
          <w:rFonts w:ascii="Times New Roman" w:hAnsi="Times New Roman" w:cs="Times New Roman"/>
          <w:sz w:val="28"/>
          <w:szCs w:val="28"/>
        </w:rPr>
        <w:t xml:space="preserve"> начать поиски планеты, которые безуспешно продолжались в течение августа и сентября. </w:t>
      </w:r>
      <w:proofErr w:type="spellStart"/>
      <w:r w:rsidR="00BF38F2" w:rsidRPr="00BF38F2">
        <w:rPr>
          <w:rFonts w:ascii="Times New Roman" w:hAnsi="Times New Roman" w:cs="Times New Roman"/>
          <w:sz w:val="28"/>
          <w:szCs w:val="28"/>
        </w:rPr>
        <w:t>Чэллис</w:t>
      </w:r>
      <w:proofErr w:type="spellEnd"/>
      <w:r w:rsidR="00BF38F2" w:rsidRPr="00BF38F2">
        <w:rPr>
          <w:rFonts w:ascii="Times New Roman" w:hAnsi="Times New Roman" w:cs="Times New Roman"/>
          <w:sz w:val="28"/>
          <w:szCs w:val="28"/>
        </w:rPr>
        <w:t xml:space="preserve"> дважды наблюдал Нептун, но, вследствие того, что он отложил обработку результатов наблюдений на более поздний срок, ему не удалось своевременно идентифицировать искомую планету.</w:t>
      </w:r>
    </w:p>
    <w:p w:rsidR="006B39A2" w:rsidRDefault="006B39A2" w:rsidP="00C748D9">
      <w:pPr>
        <w:spacing w:line="360" w:lineRule="auto"/>
        <w:jc w:val="both"/>
        <w:rPr>
          <w:rFonts w:ascii="Times New Roman" w:hAnsi="Times New Roman" w:cs="Times New Roman"/>
          <w:sz w:val="28"/>
          <w:szCs w:val="28"/>
        </w:rPr>
      </w:pPr>
      <w:r w:rsidRPr="006B39A2">
        <w:rPr>
          <w:rFonts w:ascii="Times New Roman" w:hAnsi="Times New Roman" w:cs="Times New Roman"/>
          <w:sz w:val="28"/>
          <w:szCs w:val="28"/>
        </w:rPr>
        <w:t xml:space="preserve">Тем временем </w:t>
      </w:r>
      <w:proofErr w:type="spellStart"/>
      <w:r w:rsidRPr="006B39A2">
        <w:rPr>
          <w:rFonts w:ascii="Times New Roman" w:hAnsi="Times New Roman" w:cs="Times New Roman"/>
          <w:sz w:val="28"/>
          <w:szCs w:val="28"/>
        </w:rPr>
        <w:t>Леверье</w:t>
      </w:r>
      <w:proofErr w:type="spellEnd"/>
      <w:r w:rsidRPr="006B39A2">
        <w:rPr>
          <w:rFonts w:ascii="Times New Roman" w:hAnsi="Times New Roman" w:cs="Times New Roman"/>
          <w:sz w:val="28"/>
          <w:szCs w:val="28"/>
        </w:rPr>
        <w:t xml:space="preserve"> удалось убедить астронома Берлинской обсерватор</w:t>
      </w:r>
      <w:proofErr w:type="gramStart"/>
      <w:r w:rsidRPr="006B39A2">
        <w:rPr>
          <w:rFonts w:ascii="Times New Roman" w:hAnsi="Times New Roman" w:cs="Times New Roman"/>
          <w:sz w:val="28"/>
          <w:szCs w:val="28"/>
        </w:rPr>
        <w:t>ии </w:t>
      </w:r>
      <w:hyperlink r:id="rId53" w:tooltip="Галле, Иоганн Готтфрид" w:history="1">
        <w:r w:rsidRPr="006B39A2">
          <w:rPr>
            <w:rStyle w:val="a3"/>
            <w:rFonts w:ascii="Times New Roman" w:hAnsi="Times New Roman" w:cs="Times New Roman"/>
            <w:sz w:val="28"/>
            <w:szCs w:val="28"/>
          </w:rPr>
          <w:t>Ио</w:t>
        </w:r>
        <w:proofErr w:type="gramEnd"/>
        <w:r w:rsidRPr="006B39A2">
          <w:rPr>
            <w:rStyle w:val="a3"/>
            <w:rFonts w:ascii="Times New Roman" w:hAnsi="Times New Roman" w:cs="Times New Roman"/>
            <w:sz w:val="28"/>
            <w:szCs w:val="28"/>
          </w:rPr>
          <w:t xml:space="preserve">ганна </w:t>
        </w:r>
        <w:proofErr w:type="spellStart"/>
        <w:r w:rsidRPr="006B39A2">
          <w:rPr>
            <w:rStyle w:val="a3"/>
            <w:rFonts w:ascii="Times New Roman" w:hAnsi="Times New Roman" w:cs="Times New Roman"/>
            <w:sz w:val="28"/>
            <w:szCs w:val="28"/>
          </w:rPr>
          <w:t>Готтфрида</w:t>
        </w:r>
        <w:proofErr w:type="spellEnd"/>
        <w:r w:rsidRPr="006B39A2">
          <w:rPr>
            <w:rStyle w:val="a3"/>
            <w:rFonts w:ascii="Times New Roman" w:hAnsi="Times New Roman" w:cs="Times New Roman"/>
            <w:sz w:val="28"/>
            <w:szCs w:val="28"/>
          </w:rPr>
          <w:t xml:space="preserve"> Галле</w:t>
        </w:r>
      </w:hyperlink>
      <w:r w:rsidRPr="006B39A2">
        <w:rPr>
          <w:rFonts w:ascii="Times New Roman" w:hAnsi="Times New Roman" w:cs="Times New Roman"/>
          <w:sz w:val="28"/>
          <w:szCs w:val="28"/>
        </w:rPr>
        <w:t> заняться поисками планеты. </w:t>
      </w:r>
      <w:hyperlink r:id="rId54" w:tooltip="Д’Арре, Генрих Луи" w:history="1">
        <w:r w:rsidRPr="006B39A2">
          <w:rPr>
            <w:rStyle w:val="a3"/>
            <w:rFonts w:ascii="Times New Roman" w:hAnsi="Times New Roman" w:cs="Times New Roman"/>
            <w:sz w:val="28"/>
            <w:szCs w:val="28"/>
          </w:rPr>
          <w:t xml:space="preserve">Генрих </w:t>
        </w:r>
        <w:proofErr w:type="spellStart"/>
        <w:r w:rsidRPr="006B39A2">
          <w:rPr>
            <w:rStyle w:val="a3"/>
            <w:rFonts w:ascii="Times New Roman" w:hAnsi="Times New Roman" w:cs="Times New Roman"/>
            <w:sz w:val="28"/>
            <w:szCs w:val="28"/>
          </w:rPr>
          <w:t>д’Арре</w:t>
        </w:r>
        <w:proofErr w:type="spellEnd"/>
      </w:hyperlink>
      <w:r w:rsidRPr="006B39A2">
        <w:rPr>
          <w:rFonts w:ascii="Times New Roman" w:hAnsi="Times New Roman" w:cs="Times New Roman"/>
          <w:sz w:val="28"/>
          <w:szCs w:val="28"/>
        </w:rPr>
        <w:t xml:space="preserve">, студент обсерватории, предложил Галле сравнить недавно нарисованную карту неба в районе предсказанного </w:t>
      </w:r>
      <w:proofErr w:type="spellStart"/>
      <w:r w:rsidRPr="006B39A2">
        <w:rPr>
          <w:rFonts w:ascii="Times New Roman" w:hAnsi="Times New Roman" w:cs="Times New Roman"/>
          <w:sz w:val="28"/>
          <w:szCs w:val="28"/>
        </w:rPr>
        <w:t>Леверье</w:t>
      </w:r>
      <w:proofErr w:type="spellEnd"/>
      <w:r w:rsidRPr="006B39A2">
        <w:rPr>
          <w:rFonts w:ascii="Times New Roman" w:hAnsi="Times New Roman" w:cs="Times New Roman"/>
          <w:sz w:val="28"/>
          <w:szCs w:val="28"/>
        </w:rPr>
        <w:t xml:space="preserve"> местоположения с видом неба на текущий момент, чтобы заметить передвижение планеты относительно неподвижных звёзд. Планета была обнаружена в первую же ночь примерно после одного часа поисков. Вместе с директором обсерватор</w:t>
      </w:r>
      <w:proofErr w:type="gramStart"/>
      <w:r w:rsidRPr="006B39A2">
        <w:rPr>
          <w:rFonts w:ascii="Times New Roman" w:hAnsi="Times New Roman" w:cs="Times New Roman"/>
          <w:sz w:val="28"/>
          <w:szCs w:val="28"/>
        </w:rPr>
        <w:t>ии </w:t>
      </w:r>
      <w:hyperlink r:id="rId55" w:tooltip="Энке, Иоганн Франц" w:history="1">
        <w:r w:rsidRPr="006B39A2">
          <w:rPr>
            <w:rStyle w:val="a3"/>
            <w:rFonts w:ascii="Times New Roman" w:hAnsi="Times New Roman" w:cs="Times New Roman"/>
            <w:sz w:val="28"/>
            <w:szCs w:val="28"/>
          </w:rPr>
          <w:t>Ио</w:t>
        </w:r>
        <w:proofErr w:type="gramEnd"/>
        <w:r w:rsidRPr="006B39A2">
          <w:rPr>
            <w:rStyle w:val="a3"/>
            <w:rFonts w:ascii="Times New Roman" w:hAnsi="Times New Roman" w:cs="Times New Roman"/>
            <w:sz w:val="28"/>
            <w:szCs w:val="28"/>
          </w:rPr>
          <w:t xml:space="preserve">ганном </w:t>
        </w:r>
        <w:proofErr w:type="spellStart"/>
        <w:r w:rsidRPr="006B39A2">
          <w:rPr>
            <w:rStyle w:val="a3"/>
            <w:rFonts w:ascii="Times New Roman" w:hAnsi="Times New Roman" w:cs="Times New Roman"/>
            <w:sz w:val="28"/>
            <w:szCs w:val="28"/>
          </w:rPr>
          <w:t>Энке</w:t>
        </w:r>
        <w:proofErr w:type="spellEnd"/>
      </w:hyperlink>
      <w:r w:rsidRPr="006B39A2">
        <w:rPr>
          <w:rFonts w:ascii="Times New Roman" w:hAnsi="Times New Roman" w:cs="Times New Roman"/>
          <w:sz w:val="28"/>
          <w:szCs w:val="28"/>
        </w:rPr>
        <w:t> в течение двух ночей они продолжили наблюдение участка неба, где находилась планета, в результате чего им удалось обнаружить её передвижение относительно звёзд и убедиться, что это действительно новая планета. Нептун был обнаружен </w:t>
      </w:r>
      <w:hyperlink r:id="rId56" w:tooltip="23 сентября" w:history="1">
        <w:r w:rsidRPr="006B39A2">
          <w:rPr>
            <w:rStyle w:val="a3"/>
            <w:rFonts w:ascii="Times New Roman" w:hAnsi="Times New Roman" w:cs="Times New Roman"/>
            <w:sz w:val="28"/>
            <w:szCs w:val="28"/>
          </w:rPr>
          <w:t>23 сентября</w:t>
        </w:r>
      </w:hyperlink>
      <w:r w:rsidRPr="006B39A2">
        <w:rPr>
          <w:rFonts w:ascii="Times New Roman" w:hAnsi="Times New Roman" w:cs="Times New Roman"/>
          <w:sz w:val="28"/>
          <w:szCs w:val="28"/>
        </w:rPr>
        <w:t> </w:t>
      </w:r>
      <w:hyperlink r:id="rId57" w:tooltip="1846 год" w:history="1">
        <w:r w:rsidRPr="006B39A2">
          <w:rPr>
            <w:rStyle w:val="a3"/>
            <w:rFonts w:ascii="Times New Roman" w:hAnsi="Times New Roman" w:cs="Times New Roman"/>
            <w:sz w:val="28"/>
            <w:szCs w:val="28"/>
          </w:rPr>
          <w:t>1846 года</w:t>
        </w:r>
      </w:hyperlink>
      <w:r w:rsidRPr="006B39A2">
        <w:rPr>
          <w:rFonts w:ascii="Times New Roman" w:hAnsi="Times New Roman" w:cs="Times New Roman"/>
          <w:sz w:val="28"/>
          <w:szCs w:val="28"/>
        </w:rPr>
        <w:t xml:space="preserve">, в пределах 1° от координат, предсказанных </w:t>
      </w:r>
      <w:proofErr w:type="spellStart"/>
      <w:r w:rsidRPr="006B39A2">
        <w:rPr>
          <w:rFonts w:ascii="Times New Roman" w:hAnsi="Times New Roman" w:cs="Times New Roman"/>
          <w:sz w:val="28"/>
          <w:szCs w:val="28"/>
        </w:rPr>
        <w:t>Леверье</w:t>
      </w:r>
      <w:proofErr w:type="spellEnd"/>
      <w:r w:rsidRPr="006B39A2">
        <w:rPr>
          <w:rFonts w:ascii="Times New Roman" w:hAnsi="Times New Roman" w:cs="Times New Roman"/>
          <w:sz w:val="28"/>
          <w:szCs w:val="28"/>
        </w:rPr>
        <w:t>, и примерно в 12° от координат, предсказанных Адамсом.</w:t>
      </w:r>
    </w:p>
    <w:p w:rsidR="00C748D9" w:rsidRDefault="006B39A2" w:rsidP="00C748D9">
      <w:pPr>
        <w:spacing w:line="360" w:lineRule="auto"/>
        <w:jc w:val="both"/>
        <w:rPr>
          <w:rFonts w:ascii="Times New Roman" w:hAnsi="Times New Roman" w:cs="Times New Roman"/>
          <w:sz w:val="28"/>
          <w:szCs w:val="28"/>
        </w:rPr>
      </w:pPr>
      <w:r w:rsidRPr="006B39A2">
        <w:rPr>
          <w:rFonts w:ascii="Times New Roman" w:hAnsi="Times New Roman" w:cs="Times New Roman"/>
          <w:sz w:val="28"/>
          <w:szCs w:val="28"/>
        </w:rPr>
        <w:t xml:space="preserve">Вслед за открытием последовал спор между англичанами и французами за право считать открытие Нептуна своим. В конечном </w:t>
      </w:r>
      <w:proofErr w:type="gramStart"/>
      <w:r w:rsidRPr="006B39A2">
        <w:rPr>
          <w:rFonts w:ascii="Times New Roman" w:hAnsi="Times New Roman" w:cs="Times New Roman"/>
          <w:sz w:val="28"/>
          <w:szCs w:val="28"/>
        </w:rPr>
        <w:t>счёте</w:t>
      </w:r>
      <w:proofErr w:type="gramEnd"/>
      <w:r w:rsidRPr="006B39A2">
        <w:rPr>
          <w:rFonts w:ascii="Times New Roman" w:hAnsi="Times New Roman" w:cs="Times New Roman"/>
          <w:sz w:val="28"/>
          <w:szCs w:val="28"/>
        </w:rPr>
        <w:t xml:space="preserve"> консенсус был</w:t>
      </w:r>
    </w:p>
    <w:p w:rsidR="00C748D9" w:rsidRDefault="00C748D9" w:rsidP="00C748D9">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8</w:t>
      </w:r>
    </w:p>
    <w:p w:rsidR="006B39A2" w:rsidRPr="006B39A2" w:rsidRDefault="006B39A2" w:rsidP="00C748D9">
      <w:pPr>
        <w:spacing w:line="360" w:lineRule="auto"/>
        <w:jc w:val="both"/>
        <w:rPr>
          <w:rFonts w:ascii="Times New Roman" w:hAnsi="Times New Roman" w:cs="Times New Roman"/>
          <w:sz w:val="28"/>
          <w:szCs w:val="28"/>
        </w:rPr>
      </w:pPr>
      <w:proofErr w:type="gramStart"/>
      <w:r w:rsidRPr="006B39A2">
        <w:rPr>
          <w:rFonts w:ascii="Times New Roman" w:hAnsi="Times New Roman" w:cs="Times New Roman"/>
          <w:sz w:val="28"/>
          <w:szCs w:val="28"/>
        </w:rPr>
        <w:t>найден</w:t>
      </w:r>
      <w:proofErr w:type="gramEnd"/>
      <w:r w:rsidRPr="006B39A2">
        <w:rPr>
          <w:rFonts w:ascii="Times New Roman" w:hAnsi="Times New Roman" w:cs="Times New Roman"/>
          <w:sz w:val="28"/>
          <w:szCs w:val="28"/>
        </w:rPr>
        <w:t xml:space="preserve"> и было принято решение считать Адамса и </w:t>
      </w:r>
      <w:proofErr w:type="spellStart"/>
      <w:r w:rsidRPr="006B39A2">
        <w:rPr>
          <w:rFonts w:ascii="Times New Roman" w:hAnsi="Times New Roman" w:cs="Times New Roman"/>
          <w:sz w:val="28"/>
          <w:szCs w:val="28"/>
        </w:rPr>
        <w:t>Леверье</w:t>
      </w:r>
      <w:proofErr w:type="spellEnd"/>
      <w:r w:rsidRPr="006B39A2">
        <w:rPr>
          <w:rFonts w:ascii="Times New Roman" w:hAnsi="Times New Roman" w:cs="Times New Roman"/>
          <w:sz w:val="28"/>
          <w:szCs w:val="28"/>
        </w:rPr>
        <w:t xml:space="preserve"> </w:t>
      </w:r>
      <w:proofErr w:type="spellStart"/>
      <w:r w:rsidRPr="006B39A2">
        <w:rPr>
          <w:rFonts w:ascii="Times New Roman" w:hAnsi="Times New Roman" w:cs="Times New Roman"/>
          <w:sz w:val="28"/>
          <w:szCs w:val="28"/>
        </w:rPr>
        <w:t>сооткрывателями</w:t>
      </w:r>
      <w:proofErr w:type="spellEnd"/>
      <w:r w:rsidRPr="006B39A2">
        <w:rPr>
          <w:rFonts w:ascii="Times New Roman" w:hAnsi="Times New Roman" w:cs="Times New Roman"/>
          <w:sz w:val="28"/>
          <w:szCs w:val="28"/>
        </w:rPr>
        <w:t>. В 1998 году были вновь найдены так называемые «бумаги Нептуна» (имеющие историческое значение бумаги из </w:t>
      </w:r>
      <w:hyperlink r:id="rId58" w:tooltip="Гринвичская обсерватория" w:history="1">
        <w:r w:rsidRPr="006B39A2">
          <w:rPr>
            <w:rStyle w:val="a3"/>
            <w:rFonts w:ascii="Times New Roman" w:hAnsi="Times New Roman" w:cs="Times New Roman"/>
            <w:sz w:val="28"/>
            <w:szCs w:val="28"/>
          </w:rPr>
          <w:t>Гринвичской обсерватории</w:t>
        </w:r>
      </w:hyperlink>
      <w:r w:rsidRPr="006B39A2">
        <w:rPr>
          <w:rFonts w:ascii="Times New Roman" w:hAnsi="Times New Roman" w:cs="Times New Roman"/>
          <w:sz w:val="28"/>
          <w:szCs w:val="28"/>
        </w:rPr>
        <w:t>), которые были незаконно присвоены астрономом </w:t>
      </w:r>
      <w:hyperlink r:id="rId59" w:tooltip="Эгген, Олин" w:history="1">
        <w:r w:rsidRPr="006B39A2">
          <w:rPr>
            <w:rStyle w:val="a3"/>
            <w:rFonts w:ascii="Times New Roman" w:hAnsi="Times New Roman" w:cs="Times New Roman"/>
            <w:sz w:val="28"/>
            <w:szCs w:val="28"/>
          </w:rPr>
          <w:t xml:space="preserve">Олином Дж. </w:t>
        </w:r>
        <w:proofErr w:type="spellStart"/>
        <w:r w:rsidRPr="006B39A2">
          <w:rPr>
            <w:rStyle w:val="a3"/>
            <w:rFonts w:ascii="Times New Roman" w:hAnsi="Times New Roman" w:cs="Times New Roman"/>
            <w:sz w:val="28"/>
            <w:szCs w:val="28"/>
          </w:rPr>
          <w:t>Эггеном</w:t>
        </w:r>
        <w:proofErr w:type="spellEnd"/>
      </w:hyperlink>
      <w:r w:rsidRPr="006B39A2">
        <w:rPr>
          <w:rFonts w:ascii="Times New Roman" w:hAnsi="Times New Roman" w:cs="Times New Roman"/>
          <w:sz w:val="28"/>
          <w:szCs w:val="28"/>
        </w:rPr>
        <w:t xml:space="preserve">, хранились у него в течение почти трёх десятилетий и были найдены в его владении только после его смерти. После пересмотра документов некоторые историки теперь полагают, что Адамс не заслуживает равных с </w:t>
      </w:r>
      <w:proofErr w:type="spellStart"/>
      <w:r w:rsidRPr="006B39A2">
        <w:rPr>
          <w:rFonts w:ascii="Times New Roman" w:hAnsi="Times New Roman" w:cs="Times New Roman"/>
          <w:sz w:val="28"/>
          <w:szCs w:val="28"/>
        </w:rPr>
        <w:t>Леверье</w:t>
      </w:r>
      <w:proofErr w:type="spellEnd"/>
      <w:r w:rsidRPr="006B39A2">
        <w:rPr>
          <w:rFonts w:ascii="Times New Roman" w:hAnsi="Times New Roman" w:cs="Times New Roman"/>
          <w:sz w:val="28"/>
          <w:szCs w:val="28"/>
        </w:rPr>
        <w:t xml:space="preserve"> прав на открытие Нептуна (что, впрочем, подвергалось сомнениям и ранее: например </w:t>
      </w:r>
      <w:proofErr w:type="spellStart"/>
      <w:r w:rsidRPr="006B39A2">
        <w:rPr>
          <w:rFonts w:ascii="Times New Roman" w:hAnsi="Times New Roman" w:cs="Times New Roman"/>
          <w:sz w:val="28"/>
          <w:szCs w:val="28"/>
        </w:rPr>
        <w:fldChar w:fldCharType="begin"/>
      </w:r>
      <w:r w:rsidRPr="006B39A2">
        <w:rPr>
          <w:rFonts w:ascii="Times New Roman" w:hAnsi="Times New Roman" w:cs="Times New Roman"/>
          <w:sz w:val="28"/>
          <w:szCs w:val="28"/>
        </w:rPr>
        <w:instrText xml:space="preserve"> HYPERLINK "https://ru.wikipedia.org/w/index.php?title=%D0%A0%D0%BE%D1%83%D0%BB%D0%B8%D0%BD%D1%81,_%D0%94%D0%B5%D0%BD%D0%BD%D0%B8%D1%81&amp;action=edit&amp;redlink=1" \o "Роулинс, Деннис (страница отсутствует)" </w:instrText>
      </w:r>
      <w:r w:rsidRPr="006B39A2">
        <w:rPr>
          <w:rFonts w:ascii="Times New Roman" w:hAnsi="Times New Roman" w:cs="Times New Roman"/>
          <w:sz w:val="28"/>
          <w:szCs w:val="28"/>
        </w:rPr>
        <w:fldChar w:fldCharType="separate"/>
      </w:r>
      <w:r w:rsidRPr="006B39A2">
        <w:rPr>
          <w:rStyle w:val="a3"/>
          <w:rFonts w:ascii="Times New Roman" w:hAnsi="Times New Roman" w:cs="Times New Roman"/>
          <w:sz w:val="28"/>
          <w:szCs w:val="28"/>
        </w:rPr>
        <w:t>Деннисом</w:t>
      </w:r>
      <w:proofErr w:type="spellEnd"/>
      <w:r w:rsidRPr="006B39A2">
        <w:rPr>
          <w:rStyle w:val="a3"/>
          <w:rFonts w:ascii="Times New Roman" w:hAnsi="Times New Roman" w:cs="Times New Roman"/>
          <w:sz w:val="28"/>
          <w:szCs w:val="28"/>
        </w:rPr>
        <w:t xml:space="preserve"> </w:t>
      </w:r>
      <w:proofErr w:type="spellStart"/>
      <w:r w:rsidRPr="006B39A2">
        <w:rPr>
          <w:rStyle w:val="a3"/>
          <w:rFonts w:ascii="Times New Roman" w:hAnsi="Times New Roman" w:cs="Times New Roman"/>
          <w:sz w:val="28"/>
          <w:szCs w:val="28"/>
        </w:rPr>
        <w:t>Роулинсом</w:t>
      </w:r>
      <w:proofErr w:type="spellEnd"/>
      <w:r w:rsidRPr="006B39A2">
        <w:rPr>
          <w:rFonts w:ascii="Times New Roman" w:hAnsi="Times New Roman" w:cs="Times New Roman"/>
          <w:sz w:val="28"/>
          <w:szCs w:val="28"/>
        </w:rPr>
        <w:fldChar w:fldCharType="end"/>
      </w:r>
      <w:r w:rsidRPr="006B39A2">
        <w:rPr>
          <w:rFonts w:ascii="Times New Roman" w:hAnsi="Times New Roman" w:cs="Times New Roman"/>
          <w:sz w:val="28"/>
          <w:szCs w:val="28"/>
        </w:rPr>
        <w:t> ещё с 1966 года). В 1992 году в статье в журнале «</w:t>
      </w:r>
      <w:proofErr w:type="spellStart"/>
      <w:r w:rsidRPr="006B39A2">
        <w:rPr>
          <w:rFonts w:ascii="Times New Roman" w:hAnsi="Times New Roman" w:cs="Times New Roman"/>
          <w:sz w:val="28"/>
          <w:szCs w:val="28"/>
        </w:rPr>
        <w:t>Dio</w:t>
      </w:r>
      <w:proofErr w:type="spellEnd"/>
      <w:r w:rsidRPr="006B39A2">
        <w:rPr>
          <w:rFonts w:ascii="Times New Roman" w:hAnsi="Times New Roman" w:cs="Times New Roman"/>
          <w:sz w:val="28"/>
          <w:szCs w:val="28"/>
        </w:rPr>
        <w:t xml:space="preserve">» он назвал требования британцев признать равноправие Адамса на открытие воровством. «Адамс проделал некоторые вычисления, но он был немного не уверен в том, где находится Нептун», — сказал Николас </w:t>
      </w:r>
      <w:proofErr w:type="spellStart"/>
      <w:r w:rsidRPr="006B39A2">
        <w:rPr>
          <w:rFonts w:ascii="Times New Roman" w:hAnsi="Times New Roman" w:cs="Times New Roman"/>
          <w:sz w:val="28"/>
          <w:szCs w:val="28"/>
        </w:rPr>
        <w:t>Коллеструм</w:t>
      </w:r>
      <w:proofErr w:type="spellEnd"/>
      <w:r w:rsidRPr="006B39A2">
        <w:rPr>
          <w:rFonts w:ascii="Times New Roman" w:hAnsi="Times New Roman" w:cs="Times New Roman"/>
          <w:sz w:val="28"/>
          <w:szCs w:val="28"/>
        </w:rPr>
        <w:t xml:space="preserve"> из </w:t>
      </w:r>
      <w:hyperlink r:id="rId60" w:tooltip="Университетский колледж Лондона" w:history="1">
        <w:r w:rsidRPr="006B39A2">
          <w:rPr>
            <w:rStyle w:val="a3"/>
            <w:rFonts w:ascii="Times New Roman" w:hAnsi="Times New Roman" w:cs="Times New Roman"/>
            <w:sz w:val="28"/>
            <w:szCs w:val="28"/>
          </w:rPr>
          <w:t>Университетского колледжа Лондона</w:t>
        </w:r>
      </w:hyperlink>
      <w:r w:rsidRPr="006B39A2">
        <w:rPr>
          <w:rFonts w:ascii="Times New Roman" w:hAnsi="Times New Roman" w:cs="Times New Roman"/>
          <w:sz w:val="28"/>
          <w:szCs w:val="28"/>
        </w:rPr>
        <w:t> в 2003 году.</w:t>
      </w:r>
    </w:p>
    <w:p w:rsidR="006B39A2" w:rsidRPr="006B39A2" w:rsidRDefault="006B39A2" w:rsidP="00C748D9">
      <w:pPr>
        <w:jc w:val="both"/>
        <w:rPr>
          <w:rFonts w:ascii="Times New Roman" w:hAnsi="Times New Roman" w:cs="Times New Roman"/>
          <w:sz w:val="28"/>
          <w:szCs w:val="28"/>
        </w:rPr>
      </w:pPr>
    </w:p>
    <w:p w:rsidR="006B39A2" w:rsidRPr="00BF38F2" w:rsidRDefault="006B39A2" w:rsidP="00C748D9">
      <w:pPr>
        <w:jc w:val="both"/>
        <w:rPr>
          <w:rFonts w:ascii="Times New Roman" w:hAnsi="Times New Roman" w:cs="Times New Roman"/>
          <w:sz w:val="28"/>
          <w:szCs w:val="28"/>
        </w:rPr>
      </w:pPr>
    </w:p>
    <w:p w:rsidR="00BF38F2" w:rsidRPr="00BF38F2" w:rsidRDefault="00BF38F2" w:rsidP="00C748D9">
      <w:pPr>
        <w:jc w:val="both"/>
        <w:rPr>
          <w:rFonts w:ascii="Times New Roman" w:hAnsi="Times New Roman" w:cs="Times New Roman"/>
          <w:sz w:val="28"/>
          <w:szCs w:val="28"/>
        </w:rPr>
      </w:pPr>
    </w:p>
    <w:p w:rsidR="00934CF6" w:rsidRPr="00BF38F2" w:rsidRDefault="00934CF6" w:rsidP="00C748D9">
      <w:pPr>
        <w:jc w:val="both"/>
        <w:rPr>
          <w:rFonts w:ascii="Times New Roman" w:hAnsi="Times New Roman" w:cs="Times New Roman"/>
          <w:sz w:val="28"/>
          <w:szCs w:val="28"/>
        </w:rPr>
      </w:pPr>
    </w:p>
    <w:p w:rsidR="00053821" w:rsidRDefault="006B39A2" w:rsidP="00C748D9">
      <w:pPr>
        <w:jc w:val="both"/>
        <w:rPr>
          <w:rFonts w:ascii="Times New Roman" w:hAnsi="Times New Roman" w:cs="Times New Roman"/>
          <w:sz w:val="28"/>
          <w:szCs w:val="28"/>
        </w:rPr>
      </w:pPr>
      <w:r>
        <w:rPr>
          <w:rFonts w:ascii="Times New Roman" w:hAnsi="Times New Roman" w:cs="Times New Roman"/>
          <w:sz w:val="28"/>
          <w:szCs w:val="28"/>
        </w:rPr>
        <w:t xml:space="preserve">                                                     </w:t>
      </w:r>
    </w:p>
    <w:p w:rsidR="00053821" w:rsidRDefault="00053821" w:rsidP="00C748D9">
      <w:pPr>
        <w:jc w:val="both"/>
        <w:rPr>
          <w:rFonts w:ascii="Times New Roman" w:hAnsi="Times New Roman" w:cs="Times New Roman"/>
          <w:sz w:val="28"/>
          <w:szCs w:val="28"/>
        </w:rPr>
      </w:pPr>
    </w:p>
    <w:p w:rsidR="00053821" w:rsidRDefault="00053821" w:rsidP="00C748D9">
      <w:pPr>
        <w:jc w:val="both"/>
        <w:rPr>
          <w:rFonts w:ascii="Times New Roman" w:hAnsi="Times New Roman" w:cs="Times New Roman"/>
          <w:sz w:val="28"/>
          <w:szCs w:val="28"/>
        </w:rPr>
      </w:pPr>
    </w:p>
    <w:p w:rsidR="00053821" w:rsidRDefault="00053821" w:rsidP="00C748D9">
      <w:pPr>
        <w:jc w:val="both"/>
        <w:rPr>
          <w:rFonts w:ascii="Times New Roman" w:hAnsi="Times New Roman" w:cs="Times New Roman"/>
          <w:sz w:val="28"/>
          <w:szCs w:val="28"/>
        </w:rPr>
      </w:pPr>
    </w:p>
    <w:p w:rsidR="00053821" w:rsidRDefault="00053821" w:rsidP="00C748D9">
      <w:pPr>
        <w:jc w:val="both"/>
        <w:rPr>
          <w:rFonts w:ascii="Times New Roman" w:hAnsi="Times New Roman" w:cs="Times New Roman"/>
          <w:sz w:val="28"/>
          <w:szCs w:val="28"/>
        </w:rPr>
      </w:pPr>
    </w:p>
    <w:p w:rsidR="00053821" w:rsidRDefault="00053821" w:rsidP="00C748D9">
      <w:pPr>
        <w:jc w:val="both"/>
        <w:rPr>
          <w:rFonts w:ascii="Times New Roman" w:hAnsi="Times New Roman" w:cs="Times New Roman"/>
          <w:sz w:val="28"/>
          <w:szCs w:val="28"/>
        </w:rPr>
      </w:pPr>
    </w:p>
    <w:p w:rsidR="00053821" w:rsidRDefault="00053821" w:rsidP="00C748D9">
      <w:pPr>
        <w:jc w:val="both"/>
        <w:rPr>
          <w:rFonts w:ascii="Times New Roman" w:hAnsi="Times New Roman" w:cs="Times New Roman"/>
          <w:sz w:val="28"/>
          <w:szCs w:val="28"/>
        </w:rPr>
      </w:pPr>
    </w:p>
    <w:p w:rsidR="00C748D9" w:rsidRDefault="00C748D9" w:rsidP="00C748D9">
      <w:pPr>
        <w:rPr>
          <w:rFonts w:ascii="Times New Roman" w:hAnsi="Times New Roman" w:cs="Times New Roman"/>
          <w:sz w:val="28"/>
          <w:szCs w:val="28"/>
        </w:rPr>
      </w:pPr>
    </w:p>
    <w:p w:rsidR="00C748D9" w:rsidRDefault="00C748D9" w:rsidP="00C748D9">
      <w:pPr>
        <w:rPr>
          <w:rFonts w:ascii="Times New Roman" w:hAnsi="Times New Roman" w:cs="Times New Roman"/>
          <w:sz w:val="28"/>
          <w:szCs w:val="28"/>
        </w:rPr>
      </w:pPr>
    </w:p>
    <w:p w:rsidR="006B39A2" w:rsidRPr="006B39A2" w:rsidRDefault="00C748D9" w:rsidP="00C748D9">
      <w:pPr>
        <w:jc w:val="center"/>
        <w:rPr>
          <w:rFonts w:ascii="Times New Roman" w:hAnsi="Times New Roman" w:cs="Times New Roman"/>
          <w:sz w:val="28"/>
          <w:szCs w:val="28"/>
        </w:rPr>
      </w:pPr>
      <w:r>
        <w:rPr>
          <w:rFonts w:ascii="Times New Roman" w:hAnsi="Times New Roman" w:cs="Times New Roman"/>
          <w:sz w:val="28"/>
          <w:szCs w:val="28"/>
        </w:rPr>
        <w:lastRenderedPageBreak/>
        <w:t>9</w:t>
      </w:r>
    </w:p>
    <w:p w:rsidR="006B39A2" w:rsidRPr="006B39A2" w:rsidRDefault="006B39A2" w:rsidP="00C748D9">
      <w:pPr>
        <w:jc w:val="center"/>
        <w:rPr>
          <w:rFonts w:ascii="Times New Roman" w:hAnsi="Times New Roman" w:cs="Times New Roman"/>
          <w:sz w:val="28"/>
          <w:szCs w:val="28"/>
        </w:rPr>
      </w:pPr>
      <w:r w:rsidRPr="006B39A2">
        <w:rPr>
          <w:rFonts w:ascii="Times New Roman" w:hAnsi="Times New Roman" w:cs="Times New Roman"/>
          <w:sz w:val="28"/>
          <w:szCs w:val="28"/>
        </w:rPr>
        <w:t>Орбита и вращение</w:t>
      </w:r>
    </w:p>
    <w:p w:rsidR="006B39A2" w:rsidRPr="006B39A2" w:rsidRDefault="006B39A2" w:rsidP="00C748D9">
      <w:pPr>
        <w:spacing w:line="360" w:lineRule="auto"/>
        <w:jc w:val="both"/>
        <w:rPr>
          <w:rFonts w:ascii="Times New Roman" w:hAnsi="Times New Roman" w:cs="Times New Roman"/>
          <w:sz w:val="28"/>
          <w:szCs w:val="28"/>
        </w:rPr>
      </w:pPr>
      <w:r w:rsidRPr="006B39A2">
        <w:rPr>
          <w:rFonts w:ascii="Times New Roman" w:hAnsi="Times New Roman" w:cs="Times New Roman"/>
          <w:sz w:val="28"/>
          <w:szCs w:val="28"/>
        </w:rPr>
        <w:t>Среднее расстояние между Нептуном и Солнцем — 4,55 </w:t>
      </w:r>
      <w:proofErr w:type="gramStart"/>
      <w:r w:rsidRPr="006B39A2">
        <w:rPr>
          <w:rFonts w:ascii="Times New Roman" w:hAnsi="Times New Roman" w:cs="Times New Roman"/>
          <w:sz w:val="28"/>
          <w:szCs w:val="28"/>
        </w:rPr>
        <w:t>млрд</w:t>
      </w:r>
      <w:proofErr w:type="gramEnd"/>
      <w:r w:rsidRPr="006B39A2">
        <w:rPr>
          <w:rFonts w:ascii="Times New Roman" w:hAnsi="Times New Roman" w:cs="Times New Roman"/>
          <w:sz w:val="28"/>
          <w:szCs w:val="28"/>
        </w:rPr>
        <w:t xml:space="preserve"> км (около 30,1 средних расстояний между Солнцем и Землёй, или 30,1 а. е.), и полный оборот вокруг Солнца у него занимает 164,79 года. Расстояние между Нептуном и Землёй составляет от 4,3 до 4,6 </w:t>
      </w:r>
      <w:proofErr w:type="gramStart"/>
      <w:r w:rsidRPr="006B39A2">
        <w:rPr>
          <w:rFonts w:ascii="Times New Roman" w:hAnsi="Times New Roman" w:cs="Times New Roman"/>
          <w:sz w:val="28"/>
          <w:szCs w:val="28"/>
        </w:rPr>
        <w:t>млрд</w:t>
      </w:r>
      <w:proofErr w:type="gramEnd"/>
      <w:r w:rsidRPr="006B39A2">
        <w:rPr>
          <w:rFonts w:ascii="Times New Roman" w:hAnsi="Times New Roman" w:cs="Times New Roman"/>
          <w:sz w:val="28"/>
          <w:szCs w:val="28"/>
        </w:rPr>
        <w:t xml:space="preserve"> км. 12 июля 2011 года Нептун завершил свой первый с момента открытия планеты в </w:t>
      </w:r>
      <w:hyperlink r:id="rId61" w:tooltip="1846 год" w:history="1">
        <w:r w:rsidRPr="006B39A2">
          <w:rPr>
            <w:rStyle w:val="a3"/>
            <w:rFonts w:ascii="Times New Roman" w:hAnsi="Times New Roman" w:cs="Times New Roman"/>
            <w:sz w:val="28"/>
            <w:szCs w:val="28"/>
          </w:rPr>
          <w:t>1846 году</w:t>
        </w:r>
      </w:hyperlink>
      <w:r w:rsidRPr="006B39A2">
        <w:rPr>
          <w:rFonts w:ascii="Times New Roman" w:hAnsi="Times New Roman" w:cs="Times New Roman"/>
          <w:sz w:val="28"/>
          <w:szCs w:val="28"/>
        </w:rPr>
        <w:t> полный оборот. С Земли он был виден иначе, чем в день открытия, в результате того, что период обращения Земли вокруг Солнца (365,25 дня) не является кратным периоду обращения Нептуна. Эллиптическая орбита планеты наклонена на 1,77° относительно орбиты Земли. Вследствие наличия эксцентриситета 0,011, расстояние между Нептуном и Солнцем изменяется на 101 </w:t>
      </w:r>
      <w:proofErr w:type="gramStart"/>
      <w:r w:rsidRPr="006B39A2">
        <w:rPr>
          <w:rFonts w:ascii="Times New Roman" w:hAnsi="Times New Roman" w:cs="Times New Roman"/>
          <w:sz w:val="28"/>
          <w:szCs w:val="28"/>
        </w:rPr>
        <w:t>млн</w:t>
      </w:r>
      <w:proofErr w:type="gramEnd"/>
      <w:r w:rsidRPr="006B39A2">
        <w:rPr>
          <w:rFonts w:ascii="Times New Roman" w:hAnsi="Times New Roman" w:cs="Times New Roman"/>
          <w:sz w:val="28"/>
          <w:szCs w:val="28"/>
        </w:rPr>
        <w:t xml:space="preserve"> км — разница между </w:t>
      </w:r>
      <w:hyperlink r:id="rId62" w:tooltip="Перигелий" w:history="1">
        <w:r w:rsidRPr="006B39A2">
          <w:rPr>
            <w:rStyle w:val="a3"/>
            <w:rFonts w:ascii="Times New Roman" w:hAnsi="Times New Roman" w:cs="Times New Roman"/>
            <w:sz w:val="28"/>
            <w:szCs w:val="28"/>
          </w:rPr>
          <w:t>перигелием</w:t>
        </w:r>
      </w:hyperlink>
      <w:r w:rsidRPr="006B39A2">
        <w:rPr>
          <w:rFonts w:ascii="Times New Roman" w:hAnsi="Times New Roman" w:cs="Times New Roman"/>
          <w:sz w:val="28"/>
          <w:szCs w:val="28"/>
        </w:rPr>
        <w:t> и </w:t>
      </w:r>
      <w:hyperlink r:id="rId63" w:tooltip="Афелий" w:history="1">
        <w:r w:rsidRPr="006B39A2">
          <w:rPr>
            <w:rStyle w:val="a3"/>
            <w:rFonts w:ascii="Times New Roman" w:hAnsi="Times New Roman" w:cs="Times New Roman"/>
            <w:sz w:val="28"/>
            <w:szCs w:val="28"/>
          </w:rPr>
          <w:t>афелием</w:t>
        </w:r>
      </w:hyperlink>
      <w:r w:rsidRPr="006B39A2">
        <w:rPr>
          <w:rFonts w:ascii="Times New Roman" w:hAnsi="Times New Roman" w:cs="Times New Roman"/>
          <w:sz w:val="28"/>
          <w:szCs w:val="28"/>
        </w:rPr>
        <w:t>, то есть ближайшей и самой отдалённой точками положения планеты вдоль орбитального пути. Осевой наклон Нептуна — 28,32°, что похоже на наклон оси Земли и Марса. В результате этого планета испытывает схожие сезонные изменения. Однако из-за длинного орбитального периода Нептуна сезоны длятся около сорока лет каждый.</w:t>
      </w:r>
    </w:p>
    <w:p w:rsidR="006B39A2" w:rsidRDefault="006B39A2" w:rsidP="00C748D9">
      <w:pPr>
        <w:spacing w:line="360" w:lineRule="auto"/>
        <w:jc w:val="both"/>
        <w:rPr>
          <w:rFonts w:ascii="Times New Roman" w:hAnsi="Times New Roman" w:cs="Times New Roman"/>
          <w:sz w:val="28"/>
          <w:szCs w:val="28"/>
        </w:rPr>
      </w:pPr>
      <w:r w:rsidRPr="006B39A2">
        <w:rPr>
          <w:rFonts w:ascii="Times New Roman" w:hAnsi="Times New Roman" w:cs="Times New Roman"/>
          <w:sz w:val="28"/>
          <w:szCs w:val="28"/>
        </w:rPr>
        <w:t>Период вращения Нептуна вокруг своей оси составляет около 16 часов. </w:t>
      </w:r>
      <w:proofErr w:type="gramStart"/>
      <w:r w:rsidRPr="006B39A2">
        <w:rPr>
          <w:rFonts w:ascii="Times New Roman" w:hAnsi="Times New Roman" w:cs="Times New Roman"/>
          <w:sz w:val="28"/>
          <w:szCs w:val="28"/>
        </w:rPr>
        <w:t>Вследствие осевого наклона, сходного с Земным (23°), изменения в сидерическом периоде вращения в течение его длинного года не являются значимыми.</w:t>
      </w:r>
      <w:proofErr w:type="gramEnd"/>
      <w:r w:rsidRPr="006B39A2">
        <w:rPr>
          <w:rFonts w:ascii="Times New Roman" w:hAnsi="Times New Roman" w:cs="Times New Roman"/>
          <w:sz w:val="28"/>
          <w:szCs w:val="28"/>
        </w:rPr>
        <w:t xml:space="preserve"> Поскольку Нептун не имеет твёрдой поверхности, его атмосфера подвержена дифференциальному вращению. Широкая экваториальная зона вращается с периодом приблизительно 18 часов, что медленнее, чем 16,1-часовое вращение магнитного поля планеты. В противоположность экватору, полярные области вращаются за 12 часов. Среди всех планет Солнечной системы такой вид вращения наиболее ярко выражен именно у Нептуна. Это приводит к сильному широтному сдвигу ветров.</w:t>
      </w:r>
      <w:r>
        <w:rPr>
          <w:rFonts w:ascii="Times New Roman" w:hAnsi="Times New Roman" w:cs="Times New Roman"/>
          <w:sz w:val="28"/>
          <w:szCs w:val="28"/>
        </w:rPr>
        <w:t xml:space="preserve">             </w:t>
      </w:r>
    </w:p>
    <w:p w:rsidR="00053821" w:rsidRDefault="006B39A2" w:rsidP="00C748D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53821">
        <w:rPr>
          <w:rFonts w:ascii="Times New Roman" w:hAnsi="Times New Roman" w:cs="Times New Roman"/>
          <w:sz w:val="28"/>
          <w:szCs w:val="28"/>
        </w:rPr>
        <w:t xml:space="preserve">                          </w:t>
      </w:r>
    </w:p>
    <w:p w:rsidR="00934CF6" w:rsidRDefault="00C748D9" w:rsidP="00C748D9">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10</w:t>
      </w:r>
    </w:p>
    <w:p w:rsidR="006B39A2" w:rsidRDefault="006B39A2" w:rsidP="00C748D9">
      <w:pPr>
        <w:jc w:val="center"/>
        <w:rPr>
          <w:rFonts w:ascii="Times New Roman" w:hAnsi="Times New Roman" w:cs="Times New Roman"/>
          <w:sz w:val="28"/>
          <w:szCs w:val="28"/>
        </w:rPr>
      </w:pPr>
      <w:r w:rsidRPr="006B39A2">
        <w:rPr>
          <w:rFonts w:ascii="Times New Roman" w:hAnsi="Times New Roman" w:cs="Times New Roman"/>
          <w:sz w:val="28"/>
          <w:szCs w:val="28"/>
        </w:rPr>
        <w:t>Орбитальные резонансы</w:t>
      </w:r>
    </w:p>
    <w:p w:rsidR="006B39A2" w:rsidRPr="006B39A2" w:rsidRDefault="006B39A2" w:rsidP="00C748D9">
      <w:pPr>
        <w:spacing w:line="360" w:lineRule="auto"/>
        <w:jc w:val="both"/>
        <w:rPr>
          <w:rFonts w:ascii="Times New Roman" w:hAnsi="Times New Roman" w:cs="Times New Roman"/>
          <w:sz w:val="28"/>
          <w:szCs w:val="28"/>
        </w:rPr>
      </w:pPr>
      <w:r w:rsidRPr="006B39A2">
        <w:rPr>
          <w:rFonts w:ascii="Times New Roman" w:hAnsi="Times New Roman" w:cs="Times New Roman"/>
          <w:sz w:val="28"/>
          <w:szCs w:val="28"/>
        </w:rPr>
        <w:t xml:space="preserve">Нептун оказывает большое влияние на весьма отдалённый от него пояс </w:t>
      </w:r>
      <w:proofErr w:type="spellStart"/>
      <w:r w:rsidRPr="006B39A2">
        <w:rPr>
          <w:rFonts w:ascii="Times New Roman" w:hAnsi="Times New Roman" w:cs="Times New Roman"/>
          <w:sz w:val="28"/>
          <w:szCs w:val="28"/>
        </w:rPr>
        <w:t>Койпера</w:t>
      </w:r>
      <w:proofErr w:type="spellEnd"/>
      <w:r w:rsidRPr="006B39A2">
        <w:rPr>
          <w:rFonts w:ascii="Times New Roman" w:hAnsi="Times New Roman" w:cs="Times New Roman"/>
          <w:sz w:val="28"/>
          <w:szCs w:val="28"/>
        </w:rPr>
        <w:t>. </w:t>
      </w:r>
      <w:hyperlink r:id="rId64" w:tooltip="Пояс Койпера" w:history="1">
        <w:r w:rsidRPr="006B39A2">
          <w:rPr>
            <w:rStyle w:val="a3"/>
            <w:rFonts w:ascii="Times New Roman" w:hAnsi="Times New Roman" w:cs="Times New Roman"/>
            <w:sz w:val="28"/>
            <w:szCs w:val="28"/>
          </w:rPr>
          <w:t xml:space="preserve">Пояс </w:t>
        </w:r>
        <w:proofErr w:type="spellStart"/>
        <w:r w:rsidRPr="006B39A2">
          <w:rPr>
            <w:rStyle w:val="a3"/>
            <w:rFonts w:ascii="Times New Roman" w:hAnsi="Times New Roman" w:cs="Times New Roman"/>
            <w:sz w:val="28"/>
            <w:szCs w:val="28"/>
          </w:rPr>
          <w:t>Койпера</w:t>
        </w:r>
        <w:proofErr w:type="spellEnd"/>
      </w:hyperlink>
      <w:r w:rsidRPr="006B39A2">
        <w:rPr>
          <w:rFonts w:ascii="Times New Roman" w:hAnsi="Times New Roman" w:cs="Times New Roman"/>
          <w:sz w:val="28"/>
          <w:szCs w:val="28"/>
        </w:rPr>
        <w:t> — кольцо из ледяных малых планет, подобное поясу астероидов между </w:t>
      </w:r>
      <w:hyperlink r:id="rId65" w:tooltip="Марс (планета)" w:history="1">
        <w:r w:rsidRPr="006B39A2">
          <w:rPr>
            <w:rStyle w:val="a3"/>
            <w:rFonts w:ascii="Times New Roman" w:hAnsi="Times New Roman" w:cs="Times New Roman"/>
            <w:sz w:val="28"/>
            <w:szCs w:val="28"/>
          </w:rPr>
          <w:t>Марсом</w:t>
        </w:r>
      </w:hyperlink>
      <w:r w:rsidRPr="006B39A2">
        <w:rPr>
          <w:rFonts w:ascii="Times New Roman" w:hAnsi="Times New Roman" w:cs="Times New Roman"/>
          <w:sz w:val="28"/>
          <w:szCs w:val="28"/>
        </w:rPr>
        <w:t> и </w:t>
      </w:r>
      <w:hyperlink r:id="rId66" w:tooltip="Юпитер (планета)" w:history="1">
        <w:r w:rsidRPr="006B39A2">
          <w:rPr>
            <w:rStyle w:val="a3"/>
            <w:rFonts w:ascii="Times New Roman" w:hAnsi="Times New Roman" w:cs="Times New Roman"/>
            <w:sz w:val="28"/>
            <w:szCs w:val="28"/>
          </w:rPr>
          <w:t>Юпитером</w:t>
        </w:r>
      </w:hyperlink>
      <w:r w:rsidRPr="006B39A2">
        <w:rPr>
          <w:rFonts w:ascii="Times New Roman" w:hAnsi="Times New Roman" w:cs="Times New Roman"/>
          <w:sz w:val="28"/>
          <w:szCs w:val="28"/>
        </w:rPr>
        <w:t xml:space="preserve">, но намного </w:t>
      </w:r>
      <w:proofErr w:type="spellStart"/>
      <w:r w:rsidRPr="006B39A2">
        <w:rPr>
          <w:rFonts w:ascii="Times New Roman" w:hAnsi="Times New Roman" w:cs="Times New Roman"/>
          <w:sz w:val="28"/>
          <w:szCs w:val="28"/>
        </w:rPr>
        <w:t>протяжённее</w:t>
      </w:r>
      <w:proofErr w:type="spellEnd"/>
      <w:r w:rsidRPr="006B39A2">
        <w:rPr>
          <w:rFonts w:ascii="Times New Roman" w:hAnsi="Times New Roman" w:cs="Times New Roman"/>
          <w:sz w:val="28"/>
          <w:szCs w:val="28"/>
        </w:rPr>
        <w:t>. Он располагается в пределах от орбиты Нептуна (30 </w:t>
      </w:r>
      <w:hyperlink r:id="rId67" w:tooltip="Астрономическая единица" w:history="1">
        <w:r w:rsidRPr="006B39A2">
          <w:rPr>
            <w:rStyle w:val="a3"/>
            <w:rFonts w:ascii="Times New Roman" w:hAnsi="Times New Roman" w:cs="Times New Roman"/>
            <w:sz w:val="28"/>
            <w:szCs w:val="28"/>
          </w:rPr>
          <w:t>а. е.</w:t>
        </w:r>
      </w:hyperlink>
      <w:r w:rsidRPr="006B39A2">
        <w:rPr>
          <w:rFonts w:ascii="Times New Roman" w:hAnsi="Times New Roman" w:cs="Times New Roman"/>
          <w:sz w:val="28"/>
          <w:szCs w:val="28"/>
        </w:rPr>
        <w:t xml:space="preserve">) до 55 </w:t>
      </w:r>
      <w:r>
        <w:rPr>
          <w:rFonts w:ascii="Times New Roman" w:hAnsi="Times New Roman" w:cs="Times New Roman"/>
          <w:sz w:val="28"/>
          <w:szCs w:val="28"/>
        </w:rPr>
        <w:t>астрономических единиц от Солнца</w:t>
      </w:r>
      <w:r w:rsidRPr="006B39A2">
        <w:rPr>
          <w:rFonts w:ascii="Times New Roman" w:hAnsi="Times New Roman" w:cs="Times New Roman"/>
          <w:sz w:val="28"/>
          <w:szCs w:val="28"/>
        </w:rPr>
        <w:t>. </w:t>
      </w:r>
      <w:hyperlink r:id="rId68" w:tooltip="Гравитация" w:history="1">
        <w:r w:rsidRPr="006B39A2">
          <w:rPr>
            <w:rStyle w:val="a3"/>
            <w:rFonts w:ascii="Times New Roman" w:hAnsi="Times New Roman" w:cs="Times New Roman"/>
            <w:sz w:val="28"/>
            <w:szCs w:val="28"/>
          </w:rPr>
          <w:t>Гравитационная сила притяжения</w:t>
        </w:r>
      </w:hyperlink>
      <w:r w:rsidRPr="006B39A2">
        <w:rPr>
          <w:rFonts w:ascii="Times New Roman" w:hAnsi="Times New Roman" w:cs="Times New Roman"/>
          <w:sz w:val="28"/>
          <w:szCs w:val="28"/>
        </w:rPr>
        <w:t xml:space="preserve"> Нептуна оказывает наиболее существенное влияние на пояс </w:t>
      </w:r>
      <w:proofErr w:type="spellStart"/>
      <w:r w:rsidRPr="006B39A2">
        <w:rPr>
          <w:rFonts w:ascii="Times New Roman" w:hAnsi="Times New Roman" w:cs="Times New Roman"/>
          <w:sz w:val="28"/>
          <w:szCs w:val="28"/>
        </w:rPr>
        <w:t>Койпера</w:t>
      </w:r>
      <w:proofErr w:type="spellEnd"/>
      <w:r w:rsidRPr="006B39A2">
        <w:rPr>
          <w:rFonts w:ascii="Times New Roman" w:hAnsi="Times New Roman" w:cs="Times New Roman"/>
          <w:sz w:val="28"/>
          <w:szCs w:val="28"/>
        </w:rPr>
        <w:t xml:space="preserve"> (в том числе в плане формирования его структуры), сравнимое по доле с влиянием силы притяжения Юпитера на пояс </w:t>
      </w:r>
      <w:hyperlink r:id="rId69" w:tooltip="Астероид" w:history="1">
        <w:r w:rsidRPr="006B39A2">
          <w:rPr>
            <w:rStyle w:val="a3"/>
            <w:rFonts w:ascii="Times New Roman" w:hAnsi="Times New Roman" w:cs="Times New Roman"/>
            <w:sz w:val="28"/>
            <w:szCs w:val="28"/>
          </w:rPr>
          <w:t>астероидов</w:t>
        </w:r>
      </w:hyperlink>
      <w:r w:rsidRPr="006B39A2">
        <w:rPr>
          <w:rFonts w:ascii="Times New Roman" w:hAnsi="Times New Roman" w:cs="Times New Roman"/>
          <w:sz w:val="28"/>
          <w:szCs w:val="28"/>
        </w:rPr>
        <w:t xml:space="preserve">. За время существования Солнечной системы некоторые области пояса </w:t>
      </w:r>
      <w:proofErr w:type="spellStart"/>
      <w:r w:rsidRPr="006B39A2">
        <w:rPr>
          <w:rFonts w:ascii="Times New Roman" w:hAnsi="Times New Roman" w:cs="Times New Roman"/>
          <w:sz w:val="28"/>
          <w:szCs w:val="28"/>
        </w:rPr>
        <w:t>Койпера</w:t>
      </w:r>
      <w:proofErr w:type="spellEnd"/>
      <w:r w:rsidRPr="006B39A2">
        <w:rPr>
          <w:rFonts w:ascii="Times New Roman" w:hAnsi="Times New Roman" w:cs="Times New Roman"/>
          <w:sz w:val="28"/>
          <w:szCs w:val="28"/>
        </w:rPr>
        <w:t xml:space="preserve"> были дестабилизированы гравитацией Нептуна, и в структуре пояса образовались промежутки. В качестве примера можно прив</w:t>
      </w:r>
      <w:r>
        <w:rPr>
          <w:rFonts w:ascii="Times New Roman" w:hAnsi="Times New Roman" w:cs="Times New Roman"/>
          <w:sz w:val="28"/>
          <w:szCs w:val="28"/>
        </w:rPr>
        <w:t>ести область между 40 и 42 а. е</w:t>
      </w:r>
      <w:r w:rsidRPr="006B39A2">
        <w:rPr>
          <w:rFonts w:ascii="Times New Roman" w:hAnsi="Times New Roman" w:cs="Times New Roman"/>
          <w:sz w:val="28"/>
          <w:szCs w:val="28"/>
        </w:rPr>
        <w:t>.</w:t>
      </w:r>
    </w:p>
    <w:p w:rsidR="006B39A2" w:rsidRPr="006B39A2" w:rsidRDefault="006B39A2" w:rsidP="00C748D9">
      <w:pPr>
        <w:spacing w:line="360" w:lineRule="auto"/>
        <w:jc w:val="both"/>
        <w:rPr>
          <w:rFonts w:ascii="Times New Roman" w:hAnsi="Times New Roman" w:cs="Times New Roman"/>
          <w:sz w:val="28"/>
          <w:szCs w:val="28"/>
        </w:rPr>
      </w:pPr>
      <w:r w:rsidRPr="006B39A2">
        <w:rPr>
          <w:rFonts w:ascii="Times New Roman" w:hAnsi="Times New Roman" w:cs="Times New Roman"/>
          <w:sz w:val="28"/>
          <w:szCs w:val="28"/>
        </w:rPr>
        <w:t xml:space="preserve">Орбиты объектов, которые могут удерживаться в этом поясе в течение достаточно долгого времени, определяются т. н. вековыми резонансами с Нептуном. Для некоторых орбит это время сравнимо </w:t>
      </w:r>
      <w:proofErr w:type="gramStart"/>
      <w:r w:rsidRPr="006B39A2">
        <w:rPr>
          <w:rFonts w:ascii="Times New Roman" w:hAnsi="Times New Roman" w:cs="Times New Roman"/>
          <w:sz w:val="28"/>
          <w:szCs w:val="28"/>
        </w:rPr>
        <w:t>с</w:t>
      </w:r>
      <w:proofErr w:type="gramEnd"/>
      <w:r w:rsidRPr="006B39A2">
        <w:rPr>
          <w:rFonts w:ascii="Times New Roman" w:hAnsi="Times New Roman" w:cs="Times New Roman"/>
          <w:sz w:val="28"/>
          <w:szCs w:val="28"/>
        </w:rPr>
        <w:t xml:space="preserve"> временем всего существования Солнечной системы. Эти резонансы появляются, когда период обращения объекта вокруг Солнца соотносится с периодом обращения Нептуна как небольшие натуральные числа, например, 1:2 или 3:4. Таким </w:t>
      </w:r>
      <w:proofErr w:type="gramStart"/>
      <w:r w:rsidRPr="006B39A2">
        <w:rPr>
          <w:rFonts w:ascii="Times New Roman" w:hAnsi="Times New Roman" w:cs="Times New Roman"/>
          <w:sz w:val="28"/>
          <w:szCs w:val="28"/>
        </w:rPr>
        <w:t>образом</w:t>
      </w:r>
      <w:proofErr w:type="gramEnd"/>
      <w:r w:rsidRPr="006B39A2">
        <w:rPr>
          <w:rFonts w:ascii="Times New Roman" w:hAnsi="Times New Roman" w:cs="Times New Roman"/>
          <w:sz w:val="28"/>
          <w:szCs w:val="28"/>
        </w:rPr>
        <w:t xml:space="preserve"> объекты </w:t>
      </w:r>
      <w:proofErr w:type="spellStart"/>
      <w:r w:rsidRPr="006B39A2">
        <w:rPr>
          <w:rFonts w:ascii="Times New Roman" w:hAnsi="Times New Roman" w:cs="Times New Roman"/>
          <w:sz w:val="28"/>
          <w:szCs w:val="28"/>
        </w:rPr>
        <w:t>взаимостабилизируют</w:t>
      </w:r>
      <w:proofErr w:type="spellEnd"/>
      <w:r w:rsidRPr="006B39A2">
        <w:rPr>
          <w:rFonts w:ascii="Times New Roman" w:hAnsi="Times New Roman" w:cs="Times New Roman"/>
          <w:sz w:val="28"/>
          <w:szCs w:val="28"/>
        </w:rPr>
        <w:t xml:space="preserve"> свои орбиты. Если, к примеру, объект будет совершать оборот вокруг Солнца в два раза медленнее Нептуна, то он пройдёт ровно половину пути, тогда как Нептун вернётся в своё начальное положение.</w:t>
      </w:r>
    </w:p>
    <w:p w:rsidR="00520AA3" w:rsidRDefault="006B39A2" w:rsidP="00C748D9">
      <w:pPr>
        <w:spacing w:line="360" w:lineRule="auto"/>
        <w:jc w:val="both"/>
        <w:rPr>
          <w:rFonts w:ascii="Times New Roman" w:hAnsi="Times New Roman" w:cs="Times New Roman"/>
          <w:sz w:val="28"/>
          <w:szCs w:val="28"/>
        </w:rPr>
      </w:pPr>
      <w:r w:rsidRPr="006B39A2">
        <w:rPr>
          <w:rFonts w:ascii="Times New Roman" w:hAnsi="Times New Roman" w:cs="Times New Roman"/>
          <w:sz w:val="28"/>
          <w:szCs w:val="28"/>
        </w:rPr>
        <w:t xml:space="preserve">Наиболее плотно населённая часть пояса </w:t>
      </w:r>
      <w:proofErr w:type="spellStart"/>
      <w:r w:rsidRPr="006B39A2">
        <w:rPr>
          <w:rFonts w:ascii="Times New Roman" w:hAnsi="Times New Roman" w:cs="Times New Roman"/>
          <w:sz w:val="28"/>
          <w:szCs w:val="28"/>
        </w:rPr>
        <w:t>Койпера</w:t>
      </w:r>
      <w:proofErr w:type="spellEnd"/>
      <w:r w:rsidRPr="006B39A2">
        <w:rPr>
          <w:rFonts w:ascii="Times New Roman" w:hAnsi="Times New Roman" w:cs="Times New Roman"/>
          <w:sz w:val="28"/>
          <w:szCs w:val="28"/>
        </w:rPr>
        <w:t>, включающая в себя более 200 известных объектов, находится в резонансе 2:3 с Нептуном. Эти объекты совершают один оборот каждые 1½ оборота Нептуна и известны как «</w:t>
      </w:r>
      <w:proofErr w:type="spellStart"/>
      <w:r w:rsidRPr="006B39A2">
        <w:rPr>
          <w:rFonts w:ascii="Times New Roman" w:hAnsi="Times New Roman" w:cs="Times New Roman"/>
          <w:sz w:val="28"/>
          <w:szCs w:val="28"/>
        </w:rPr>
        <w:t>плутино</w:t>
      </w:r>
      <w:proofErr w:type="spellEnd"/>
      <w:r w:rsidRPr="006B39A2">
        <w:rPr>
          <w:rFonts w:ascii="Times New Roman" w:hAnsi="Times New Roman" w:cs="Times New Roman"/>
          <w:sz w:val="28"/>
          <w:szCs w:val="28"/>
        </w:rPr>
        <w:t xml:space="preserve">», потому что среди них находится один из крупнейших объектов пояса </w:t>
      </w:r>
      <w:proofErr w:type="spellStart"/>
      <w:r w:rsidRPr="006B39A2">
        <w:rPr>
          <w:rFonts w:ascii="Times New Roman" w:hAnsi="Times New Roman" w:cs="Times New Roman"/>
          <w:sz w:val="28"/>
          <w:szCs w:val="28"/>
        </w:rPr>
        <w:t>Койпера</w:t>
      </w:r>
      <w:proofErr w:type="spellEnd"/>
      <w:r w:rsidRPr="006B39A2">
        <w:rPr>
          <w:rFonts w:ascii="Times New Roman" w:hAnsi="Times New Roman" w:cs="Times New Roman"/>
          <w:sz w:val="28"/>
          <w:szCs w:val="28"/>
        </w:rPr>
        <w:t> — </w:t>
      </w:r>
      <w:hyperlink r:id="rId70" w:tooltip="Плутон (карликовая планета)" w:history="1">
        <w:r w:rsidRPr="006B39A2">
          <w:rPr>
            <w:rStyle w:val="a3"/>
            <w:rFonts w:ascii="Times New Roman" w:hAnsi="Times New Roman" w:cs="Times New Roman"/>
            <w:sz w:val="28"/>
            <w:szCs w:val="28"/>
          </w:rPr>
          <w:t>Плутон</w:t>
        </w:r>
      </w:hyperlink>
      <w:r w:rsidRPr="006B39A2">
        <w:rPr>
          <w:rFonts w:ascii="Times New Roman" w:hAnsi="Times New Roman" w:cs="Times New Roman"/>
          <w:sz w:val="28"/>
          <w:szCs w:val="28"/>
        </w:rPr>
        <w:t xml:space="preserve">. Хотя орбиты Нептуна и Плутона подходят очень </w:t>
      </w:r>
    </w:p>
    <w:p w:rsidR="00C748D9" w:rsidRDefault="00C748D9" w:rsidP="00C748D9">
      <w:pPr>
        <w:spacing w:line="360" w:lineRule="auto"/>
        <w:jc w:val="both"/>
        <w:rPr>
          <w:rFonts w:ascii="Times New Roman" w:hAnsi="Times New Roman" w:cs="Times New Roman"/>
          <w:sz w:val="28"/>
          <w:szCs w:val="28"/>
        </w:rPr>
      </w:pPr>
    </w:p>
    <w:p w:rsidR="00520AA3" w:rsidRDefault="00C748D9" w:rsidP="00C748D9">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11</w:t>
      </w:r>
    </w:p>
    <w:p w:rsidR="006B39A2" w:rsidRPr="006B39A2" w:rsidRDefault="006B39A2" w:rsidP="00C748D9">
      <w:pPr>
        <w:spacing w:line="360" w:lineRule="auto"/>
        <w:jc w:val="both"/>
        <w:rPr>
          <w:rFonts w:ascii="Times New Roman" w:hAnsi="Times New Roman" w:cs="Times New Roman"/>
          <w:sz w:val="28"/>
          <w:szCs w:val="28"/>
        </w:rPr>
      </w:pPr>
      <w:r w:rsidRPr="006B39A2">
        <w:rPr>
          <w:rFonts w:ascii="Times New Roman" w:hAnsi="Times New Roman" w:cs="Times New Roman"/>
          <w:sz w:val="28"/>
          <w:szCs w:val="28"/>
        </w:rPr>
        <w:t>близко друг к другу, резонанс 2:3 не позволит им столкнуться. В других, менее «населённых», областях существуют резонансы 3:4, 3:5, 4:7 и 2:5.</w:t>
      </w:r>
    </w:p>
    <w:p w:rsidR="00934CF6" w:rsidRPr="00BF38F2" w:rsidRDefault="00934CF6" w:rsidP="00C748D9">
      <w:pPr>
        <w:jc w:val="both"/>
        <w:rPr>
          <w:rFonts w:ascii="Times New Roman" w:hAnsi="Times New Roman" w:cs="Times New Roman"/>
          <w:sz w:val="28"/>
          <w:szCs w:val="28"/>
        </w:rPr>
      </w:pPr>
    </w:p>
    <w:p w:rsidR="00934CF6" w:rsidRDefault="00934CF6" w:rsidP="00C748D9">
      <w:pPr>
        <w:jc w:val="both"/>
        <w:rPr>
          <w:rFonts w:ascii="Times New Roman" w:hAnsi="Times New Roman" w:cs="Times New Roman"/>
          <w:sz w:val="28"/>
          <w:szCs w:val="28"/>
        </w:rPr>
      </w:pPr>
    </w:p>
    <w:p w:rsidR="00BF38F2" w:rsidRDefault="00BF38F2" w:rsidP="00C748D9">
      <w:pPr>
        <w:jc w:val="both"/>
        <w:rPr>
          <w:rFonts w:ascii="Times New Roman" w:hAnsi="Times New Roman" w:cs="Times New Roman"/>
          <w:sz w:val="28"/>
          <w:szCs w:val="28"/>
        </w:rPr>
      </w:pPr>
    </w:p>
    <w:p w:rsidR="00053821" w:rsidRDefault="00BF38F2" w:rsidP="00C748D9">
      <w:pPr>
        <w:jc w:val="both"/>
        <w:rPr>
          <w:rFonts w:ascii="Times New Roman" w:hAnsi="Times New Roman" w:cs="Times New Roman"/>
          <w:sz w:val="28"/>
          <w:szCs w:val="28"/>
        </w:rPr>
      </w:pPr>
      <w:r>
        <w:rPr>
          <w:rFonts w:ascii="Times New Roman" w:hAnsi="Times New Roman" w:cs="Times New Roman"/>
          <w:sz w:val="28"/>
          <w:szCs w:val="28"/>
        </w:rPr>
        <w:t xml:space="preserve">                                                         </w:t>
      </w:r>
      <w:r w:rsidR="00934CF6" w:rsidRPr="00053821">
        <w:rPr>
          <w:rFonts w:ascii="Times New Roman" w:hAnsi="Times New Roman" w:cs="Times New Roman"/>
          <w:sz w:val="28"/>
          <w:szCs w:val="28"/>
        </w:rPr>
        <w:t xml:space="preserve">  </w:t>
      </w:r>
    </w:p>
    <w:p w:rsidR="00FA635D" w:rsidRDefault="00934CF6" w:rsidP="00C748D9">
      <w:pPr>
        <w:jc w:val="both"/>
        <w:rPr>
          <w:rFonts w:ascii="Times New Roman" w:hAnsi="Times New Roman" w:cs="Times New Roman"/>
          <w:sz w:val="28"/>
          <w:szCs w:val="28"/>
        </w:rPr>
      </w:pPr>
      <w:r w:rsidRPr="00053821">
        <w:rPr>
          <w:rFonts w:ascii="Times New Roman" w:hAnsi="Times New Roman" w:cs="Times New Roman"/>
          <w:sz w:val="28"/>
          <w:szCs w:val="28"/>
        </w:rPr>
        <w:t xml:space="preserve"> </w:t>
      </w:r>
    </w:p>
    <w:p w:rsidR="00FA635D" w:rsidRDefault="00FA635D" w:rsidP="00C748D9">
      <w:pPr>
        <w:jc w:val="both"/>
        <w:rPr>
          <w:rFonts w:ascii="Times New Roman" w:hAnsi="Times New Roman" w:cs="Times New Roman"/>
          <w:sz w:val="28"/>
          <w:szCs w:val="28"/>
        </w:rPr>
      </w:pPr>
    </w:p>
    <w:p w:rsidR="00FA635D" w:rsidRDefault="00FA635D" w:rsidP="00C748D9">
      <w:pPr>
        <w:jc w:val="both"/>
        <w:rPr>
          <w:rFonts w:ascii="Times New Roman" w:hAnsi="Times New Roman" w:cs="Times New Roman"/>
          <w:sz w:val="28"/>
          <w:szCs w:val="28"/>
        </w:rPr>
      </w:pPr>
    </w:p>
    <w:p w:rsidR="00FA635D" w:rsidRDefault="00FA635D" w:rsidP="00C748D9">
      <w:pPr>
        <w:jc w:val="both"/>
        <w:rPr>
          <w:rFonts w:ascii="Times New Roman" w:hAnsi="Times New Roman" w:cs="Times New Roman"/>
          <w:sz w:val="28"/>
          <w:szCs w:val="28"/>
        </w:rPr>
      </w:pPr>
    </w:p>
    <w:p w:rsidR="00FA635D" w:rsidRDefault="00FA635D" w:rsidP="00C748D9">
      <w:pPr>
        <w:jc w:val="both"/>
        <w:rPr>
          <w:rFonts w:ascii="Times New Roman" w:hAnsi="Times New Roman" w:cs="Times New Roman"/>
          <w:sz w:val="28"/>
          <w:szCs w:val="28"/>
        </w:rPr>
      </w:pPr>
    </w:p>
    <w:p w:rsidR="00FA635D" w:rsidRDefault="00FA635D" w:rsidP="00C748D9">
      <w:pPr>
        <w:jc w:val="both"/>
        <w:rPr>
          <w:rFonts w:ascii="Times New Roman" w:hAnsi="Times New Roman" w:cs="Times New Roman"/>
          <w:sz w:val="28"/>
          <w:szCs w:val="28"/>
        </w:rPr>
      </w:pPr>
    </w:p>
    <w:p w:rsidR="00FA635D" w:rsidRDefault="00FA635D" w:rsidP="00C748D9">
      <w:pPr>
        <w:jc w:val="both"/>
        <w:rPr>
          <w:rFonts w:ascii="Times New Roman" w:hAnsi="Times New Roman" w:cs="Times New Roman"/>
          <w:sz w:val="28"/>
          <w:szCs w:val="28"/>
        </w:rPr>
      </w:pPr>
    </w:p>
    <w:p w:rsidR="00FA635D" w:rsidRDefault="00FA635D" w:rsidP="00C748D9">
      <w:pPr>
        <w:jc w:val="both"/>
        <w:rPr>
          <w:rFonts w:ascii="Times New Roman" w:hAnsi="Times New Roman" w:cs="Times New Roman"/>
          <w:sz w:val="28"/>
          <w:szCs w:val="28"/>
        </w:rPr>
      </w:pPr>
    </w:p>
    <w:p w:rsidR="00FA635D" w:rsidRDefault="00FA635D" w:rsidP="00C748D9">
      <w:pPr>
        <w:jc w:val="both"/>
        <w:rPr>
          <w:rFonts w:ascii="Times New Roman" w:hAnsi="Times New Roman" w:cs="Times New Roman"/>
          <w:sz w:val="28"/>
          <w:szCs w:val="28"/>
        </w:rPr>
      </w:pPr>
    </w:p>
    <w:p w:rsidR="00FA635D" w:rsidRDefault="00FA635D" w:rsidP="00C748D9">
      <w:pPr>
        <w:jc w:val="both"/>
        <w:rPr>
          <w:rFonts w:ascii="Times New Roman" w:hAnsi="Times New Roman" w:cs="Times New Roman"/>
          <w:sz w:val="28"/>
          <w:szCs w:val="28"/>
        </w:rPr>
      </w:pPr>
    </w:p>
    <w:p w:rsidR="00FA635D" w:rsidRDefault="00FA635D" w:rsidP="00C748D9">
      <w:pPr>
        <w:jc w:val="both"/>
        <w:rPr>
          <w:rFonts w:ascii="Times New Roman" w:hAnsi="Times New Roman" w:cs="Times New Roman"/>
          <w:sz w:val="28"/>
          <w:szCs w:val="28"/>
        </w:rPr>
      </w:pPr>
    </w:p>
    <w:p w:rsidR="00FA635D" w:rsidRDefault="00FA635D" w:rsidP="00C748D9">
      <w:pPr>
        <w:jc w:val="both"/>
        <w:rPr>
          <w:rFonts w:ascii="Times New Roman" w:hAnsi="Times New Roman" w:cs="Times New Roman"/>
          <w:sz w:val="28"/>
          <w:szCs w:val="28"/>
        </w:rPr>
      </w:pPr>
    </w:p>
    <w:p w:rsidR="00FA635D" w:rsidRDefault="00FA635D" w:rsidP="00C748D9">
      <w:pPr>
        <w:jc w:val="both"/>
        <w:rPr>
          <w:rFonts w:ascii="Times New Roman" w:hAnsi="Times New Roman" w:cs="Times New Roman"/>
          <w:sz w:val="28"/>
          <w:szCs w:val="28"/>
        </w:rPr>
      </w:pPr>
    </w:p>
    <w:p w:rsidR="00FA635D" w:rsidRDefault="00FA635D" w:rsidP="00C748D9">
      <w:pPr>
        <w:jc w:val="both"/>
        <w:rPr>
          <w:rFonts w:ascii="Times New Roman" w:hAnsi="Times New Roman" w:cs="Times New Roman"/>
          <w:sz w:val="28"/>
          <w:szCs w:val="28"/>
        </w:rPr>
      </w:pPr>
    </w:p>
    <w:p w:rsidR="00FA635D" w:rsidRDefault="00FA635D" w:rsidP="00C748D9">
      <w:pPr>
        <w:jc w:val="both"/>
        <w:rPr>
          <w:rFonts w:ascii="Times New Roman" w:hAnsi="Times New Roman" w:cs="Times New Roman"/>
          <w:sz w:val="28"/>
          <w:szCs w:val="28"/>
        </w:rPr>
      </w:pPr>
    </w:p>
    <w:p w:rsidR="00FA635D" w:rsidRDefault="00FA635D" w:rsidP="00C748D9">
      <w:pPr>
        <w:jc w:val="both"/>
        <w:rPr>
          <w:rFonts w:ascii="Times New Roman" w:hAnsi="Times New Roman" w:cs="Times New Roman"/>
          <w:sz w:val="28"/>
          <w:szCs w:val="28"/>
        </w:rPr>
      </w:pPr>
    </w:p>
    <w:p w:rsidR="00FA635D" w:rsidRDefault="00FA635D" w:rsidP="00C748D9">
      <w:pPr>
        <w:jc w:val="both"/>
        <w:rPr>
          <w:rFonts w:ascii="Times New Roman" w:hAnsi="Times New Roman" w:cs="Times New Roman"/>
          <w:sz w:val="28"/>
          <w:szCs w:val="28"/>
        </w:rPr>
      </w:pPr>
    </w:p>
    <w:p w:rsidR="00520AA3" w:rsidRDefault="00520AA3" w:rsidP="00C748D9">
      <w:pPr>
        <w:jc w:val="both"/>
        <w:rPr>
          <w:rFonts w:ascii="Times New Roman" w:hAnsi="Times New Roman" w:cs="Times New Roman"/>
          <w:sz w:val="28"/>
          <w:szCs w:val="28"/>
        </w:rPr>
      </w:pPr>
    </w:p>
    <w:p w:rsidR="00B863D7" w:rsidRPr="00BF38F2" w:rsidRDefault="00BF38F2" w:rsidP="00C748D9">
      <w:pPr>
        <w:jc w:val="center"/>
        <w:rPr>
          <w:rFonts w:ascii="Times New Roman" w:hAnsi="Times New Roman" w:cs="Times New Roman"/>
          <w:sz w:val="28"/>
          <w:szCs w:val="28"/>
        </w:rPr>
      </w:pPr>
      <w:r w:rsidRPr="00053821">
        <w:rPr>
          <w:rFonts w:ascii="Times New Roman" w:hAnsi="Times New Roman" w:cs="Times New Roman"/>
          <w:sz w:val="28"/>
          <w:szCs w:val="28"/>
        </w:rPr>
        <w:lastRenderedPageBreak/>
        <w:t>1</w:t>
      </w:r>
      <w:r w:rsidR="00C748D9">
        <w:rPr>
          <w:rFonts w:ascii="Times New Roman" w:hAnsi="Times New Roman" w:cs="Times New Roman"/>
          <w:sz w:val="28"/>
          <w:szCs w:val="28"/>
        </w:rPr>
        <w:t>2</w:t>
      </w:r>
    </w:p>
    <w:p w:rsidR="004D6AC5" w:rsidRPr="00321184" w:rsidRDefault="004D6AC5" w:rsidP="00C748D9">
      <w:pPr>
        <w:jc w:val="center"/>
        <w:rPr>
          <w:rFonts w:ascii="Times New Roman" w:hAnsi="Times New Roman" w:cs="Times New Roman"/>
          <w:sz w:val="28"/>
          <w:szCs w:val="28"/>
        </w:rPr>
      </w:pPr>
      <w:r w:rsidRPr="00321184">
        <w:rPr>
          <w:rFonts w:ascii="Times New Roman" w:hAnsi="Times New Roman" w:cs="Times New Roman"/>
          <w:sz w:val="28"/>
          <w:szCs w:val="28"/>
        </w:rPr>
        <w:t>Внутреннее строение</w:t>
      </w:r>
    </w:p>
    <w:p w:rsidR="004D6AC5" w:rsidRPr="00321184" w:rsidRDefault="004D6AC5" w:rsidP="00C748D9">
      <w:pPr>
        <w:spacing w:line="360" w:lineRule="auto"/>
        <w:jc w:val="both"/>
        <w:rPr>
          <w:rFonts w:ascii="Times New Roman" w:hAnsi="Times New Roman" w:cs="Times New Roman"/>
          <w:sz w:val="28"/>
          <w:szCs w:val="28"/>
        </w:rPr>
      </w:pPr>
      <w:r w:rsidRPr="00321184">
        <w:rPr>
          <w:rFonts w:ascii="Times New Roman" w:hAnsi="Times New Roman" w:cs="Times New Roman"/>
          <w:sz w:val="28"/>
          <w:szCs w:val="28"/>
        </w:rPr>
        <w:t>Внутреннее строение Нептуна напоминает внутреннее строение Урана. Атмосфера составляет примерно 10—20 % от общей массы планеты, и расстояние от поверхности до конца атмосферы составляет 10—20 % расстояния от поверхности до ядра. Вблизи ядра давление может достигать 10 ГПа. Большие концентрации </w:t>
      </w:r>
      <w:hyperlink r:id="rId71" w:tooltip="Метан" w:history="1">
        <w:r w:rsidRPr="00321184">
          <w:rPr>
            <w:rStyle w:val="a3"/>
            <w:rFonts w:ascii="Times New Roman" w:hAnsi="Times New Roman" w:cs="Times New Roman"/>
            <w:sz w:val="28"/>
            <w:szCs w:val="28"/>
          </w:rPr>
          <w:t>метана</w:t>
        </w:r>
      </w:hyperlink>
      <w:r w:rsidRPr="00321184">
        <w:rPr>
          <w:rFonts w:ascii="Times New Roman" w:hAnsi="Times New Roman" w:cs="Times New Roman"/>
          <w:sz w:val="28"/>
          <w:szCs w:val="28"/>
        </w:rPr>
        <w:t>, </w:t>
      </w:r>
      <w:hyperlink r:id="rId72" w:tooltip="Аммиак" w:history="1">
        <w:r w:rsidRPr="00321184">
          <w:rPr>
            <w:rStyle w:val="a3"/>
            <w:rFonts w:ascii="Times New Roman" w:hAnsi="Times New Roman" w:cs="Times New Roman"/>
            <w:sz w:val="28"/>
            <w:szCs w:val="28"/>
          </w:rPr>
          <w:t>аммиака</w:t>
        </w:r>
      </w:hyperlink>
      <w:r w:rsidRPr="00321184">
        <w:rPr>
          <w:rFonts w:ascii="Times New Roman" w:hAnsi="Times New Roman" w:cs="Times New Roman"/>
          <w:sz w:val="28"/>
          <w:szCs w:val="28"/>
        </w:rPr>
        <w:t> и </w:t>
      </w:r>
      <w:hyperlink r:id="rId73" w:tooltip="Вода" w:history="1">
        <w:r w:rsidRPr="00321184">
          <w:rPr>
            <w:rStyle w:val="a3"/>
            <w:rFonts w:ascii="Times New Roman" w:hAnsi="Times New Roman" w:cs="Times New Roman"/>
            <w:sz w:val="28"/>
            <w:szCs w:val="28"/>
          </w:rPr>
          <w:t>воды</w:t>
        </w:r>
      </w:hyperlink>
      <w:r w:rsidRPr="00321184">
        <w:rPr>
          <w:rFonts w:ascii="Times New Roman" w:hAnsi="Times New Roman" w:cs="Times New Roman"/>
          <w:sz w:val="28"/>
          <w:szCs w:val="28"/>
        </w:rPr>
        <w:t> найдены в нижних слоях атмосферы</w:t>
      </w:r>
    </w:p>
    <w:p w:rsidR="00B863D7" w:rsidRPr="001967ED" w:rsidRDefault="004D6AC5" w:rsidP="00C748D9">
      <w:pPr>
        <w:spacing w:line="360" w:lineRule="auto"/>
        <w:jc w:val="both"/>
        <w:rPr>
          <w:rFonts w:ascii="Times New Roman" w:hAnsi="Times New Roman" w:cs="Times New Roman"/>
          <w:sz w:val="28"/>
          <w:szCs w:val="28"/>
        </w:rPr>
      </w:pPr>
      <w:r w:rsidRPr="00321184">
        <w:rPr>
          <w:rFonts w:ascii="Times New Roman" w:hAnsi="Times New Roman" w:cs="Times New Roman"/>
          <w:sz w:val="28"/>
          <w:szCs w:val="28"/>
        </w:rPr>
        <w:t>Постепенно эта более тёмная и более горячая область уплотняется в перегретую жидкую мантию, где температуры достигают 2000—5000</w:t>
      </w:r>
      <w:proofErr w:type="gramStart"/>
      <w:r w:rsidRPr="00321184">
        <w:rPr>
          <w:rFonts w:ascii="Times New Roman" w:hAnsi="Times New Roman" w:cs="Times New Roman"/>
          <w:sz w:val="28"/>
          <w:szCs w:val="28"/>
        </w:rPr>
        <w:t> </w:t>
      </w:r>
      <w:hyperlink r:id="rId74" w:tooltip="Кельвин" w:history="1">
        <w:r w:rsidRPr="00321184">
          <w:rPr>
            <w:rStyle w:val="a3"/>
            <w:rFonts w:ascii="Times New Roman" w:hAnsi="Times New Roman" w:cs="Times New Roman"/>
            <w:sz w:val="28"/>
            <w:szCs w:val="28"/>
          </w:rPr>
          <w:t>К</w:t>
        </w:r>
        <w:proofErr w:type="gramEnd"/>
      </w:hyperlink>
      <w:r w:rsidRPr="00321184">
        <w:rPr>
          <w:rFonts w:ascii="Times New Roman" w:hAnsi="Times New Roman" w:cs="Times New Roman"/>
          <w:sz w:val="28"/>
          <w:szCs w:val="28"/>
        </w:rPr>
        <w:t>. Масса мантии Нептуна превышает земную в 10—15 раз, по разным оценкам, и богата водой, аммиаком, метаном и прочими соединениям</w:t>
      </w:r>
      <w:r w:rsidRPr="00321184">
        <w:rPr>
          <w:rFonts w:ascii="Times New Roman" w:hAnsi="Times New Roman" w:cs="Times New Roman"/>
          <w:sz w:val="28"/>
          <w:szCs w:val="28"/>
          <w:vertAlign w:val="superscript"/>
        </w:rPr>
        <w:t>и.</w:t>
      </w:r>
      <w:r w:rsidRPr="00321184">
        <w:rPr>
          <w:rFonts w:ascii="Times New Roman" w:hAnsi="Times New Roman" w:cs="Times New Roman"/>
          <w:sz w:val="28"/>
          <w:szCs w:val="28"/>
        </w:rPr>
        <w:t xml:space="preserve"> По общепринятой в планетологии терминологии эту материю называют ледяной, даже при том, что это горячая, очень плотная жидкость. Эту жидкость, обладающую высокой электропроводимостью, иногда называют океаном водного аммиака. На глубине 7000 км условия таковы, что метан разлагается на алмазные кристаллы, которые «падают» на ядро. Согласно одной из гипотез, имеется целый океан «алмазной жидкости». Ядро Нептуна состоит из </w:t>
      </w:r>
      <w:hyperlink r:id="rId75" w:tooltip="Железо" w:history="1">
        <w:r w:rsidRPr="00321184">
          <w:rPr>
            <w:rStyle w:val="a3"/>
            <w:rFonts w:ascii="Times New Roman" w:hAnsi="Times New Roman" w:cs="Times New Roman"/>
            <w:sz w:val="28"/>
            <w:szCs w:val="28"/>
          </w:rPr>
          <w:t>железа</w:t>
        </w:r>
      </w:hyperlink>
      <w:r w:rsidRPr="00321184">
        <w:rPr>
          <w:rFonts w:ascii="Times New Roman" w:hAnsi="Times New Roman" w:cs="Times New Roman"/>
          <w:sz w:val="28"/>
          <w:szCs w:val="28"/>
        </w:rPr>
        <w:t>, </w:t>
      </w:r>
      <w:hyperlink r:id="rId76" w:tooltip="Никель" w:history="1">
        <w:r w:rsidRPr="00321184">
          <w:rPr>
            <w:rStyle w:val="a3"/>
            <w:rFonts w:ascii="Times New Roman" w:hAnsi="Times New Roman" w:cs="Times New Roman"/>
            <w:sz w:val="28"/>
            <w:szCs w:val="28"/>
          </w:rPr>
          <w:t>никеля</w:t>
        </w:r>
      </w:hyperlink>
      <w:r w:rsidRPr="00321184">
        <w:rPr>
          <w:rFonts w:ascii="Times New Roman" w:hAnsi="Times New Roman" w:cs="Times New Roman"/>
          <w:sz w:val="28"/>
          <w:szCs w:val="28"/>
        </w:rPr>
        <w:t> и </w:t>
      </w:r>
      <w:hyperlink r:id="rId77" w:tooltip="Силикаты (минералы)" w:history="1">
        <w:r w:rsidRPr="00321184">
          <w:rPr>
            <w:rStyle w:val="a3"/>
            <w:rFonts w:ascii="Times New Roman" w:hAnsi="Times New Roman" w:cs="Times New Roman"/>
            <w:sz w:val="28"/>
            <w:szCs w:val="28"/>
          </w:rPr>
          <w:t>силикатов</w:t>
        </w:r>
      </w:hyperlink>
      <w:r w:rsidRPr="00321184">
        <w:rPr>
          <w:rFonts w:ascii="Times New Roman" w:hAnsi="Times New Roman" w:cs="Times New Roman"/>
          <w:sz w:val="28"/>
          <w:szCs w:val="28"/>
        </w:rPr>
        <w:t> и, как полагают, имеет массу в 1,2 раза больше, чем у Земли. Давление в центре достигает 7 </w:t>
      </w:r>
      <w:hyperlink r:id="rId78" w:tooltip="Бар (единица измерения)" w:history="1">
        <w:r w:rsidRPr="00321184">
          <w:rPr>
            <w:rStyle w:val="a3"/>
            <w:rFonts w:ascii="Times New Roman" w:hAnsi="Times New Roman" w:cs="Times New Roman"/>
            <w:sz w:val="28"/>
            <w:szCs w:val="28"/>
          </w:rPr>
          <w:t>мегабар</w:t>
        </w:r>
      </w:hyperlink>
      <w:r w:rsidRPr="00321184">
        <w:rPr>
          <w:rFonts w:ascii="Times New Roman" w:hAnsi="Times New Roman" w:cs="Times New Roman"/>
          <w:sz w:val="28"/>
          <w:szCs w:val="28"/>
        </w:rPr>
        <w:t>, то есть примерно в 7 </w:t>
      </w:r>
      <w:proofErr w:type="gramStart"/>
      <w:r w:rsidRPr="00321184">
        <w:rPr>
          <w:rFonts w:ascii="Times New Roman" w:hAnsi="Times New Roman" w:cs="Times New Roman"/>
          <w:sz w:val="28"/>
          <w:szCs w:val="28"/>
        </w:rPr>
        <w:t>млн</w:t>
      </w:r>
      <w:proofErr w:type="gramEnd"/>
      <w:r w:rsidRPr="00321184">
        <w:rPr>
          <w:rFonts w:ascii="Times New Roman" w:hAnsi="Times New Roman" w:cs="Times New Roman"/>
          <w:sz w:val="28"/>
          <w:szCs w:val="28"/>
        </w:rPr>
        <w:t xml:space="preserve"> раз больше, чем на поверхности Земли. Температура в центре, возможно, достигает 5400</w:t>
      </w:r>
      <w:proofErr w:type="gramStart"/>
      <w:r w:rsidRPr="00321184">
        <w:rPr>
          <w:rFonts w:ascii="Times New Roman" w:hAnsi="Times New Roman" w:cs="Times New Roman"/>
          <w:sz w:val="28"/>
          <w:szCs w:val="28"/>
        </w:rPr>
        <w:t> </w:t>
      </w:r>
      <w:hyperlink r:id="rId79" w:tooltip="Кельвин" w:history="1">
        <w:r w:rsidRPr="00321184">
          <w:rPr>
            <w:rStyle w:val="a3"/>
            <w:rFonts w:ascii="Times New Roman" w:hAnsi="Times New Roman" w:cs="Times New Roman"/>
            <w:sz w:val="28"/>
            <w:szCs w:val="28"/>
          </w:rPr>
          <w:t>К</w:t>
        </w:r>
        <w:proofErr w:type="gramEnd"/>
      </w:hyperlink>
    </w:p>
    <w:p w:rsidR="00BF38F2" w:rsidRDefault="001967ED" w:rsidP="00C748D9">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p>
    <w:p w:rsidR="00FA635D" w:rsidRDefault="00FA635D" w:rsidP="00C748D9">
      <w:pPr>
        <w:jc w:val="both"/>
        <w:rPr>
          <w:rFonts w:ascii="Times New Roman" w:hAnsi="Times New Roman" w:cs="Times New Roman"/>
          <w:sz w:val="28"/>
          <w:szCs w:val="28"/>
        </w:rPr>
      </w:pPr>
    </w:p>
    <w:p w:rsidR="00FA635D" w:rsidRDefault="00FA635D" w:rsidP="00C748D9">
      <w:pPr>
        <w:jc w:val="both"/>
        <w:rPr>
          <w:rFonts w:ascii="Times New Roman" w:hAnsi="Times New Roman" w:cs="Times New Roman"/>
          <w:sz w:val="28"/>
          <w:szCs w:val="28"/>
        </w:rPr>
      </w:pPr>
    </w:p>
    <w:p w:rsidR="00FA635D" w:rsidRDefault="00FA635D" w:rsidP="00C748D9">
      <w:pPr>
        <w:jc w:val="both"/>
        <w:rPr>
          <w:rFonts w:ascii="Times New Roman" w:hAnsi="Times New Roman" w:cs="Times New Roman"/>
          <w:sz w:val="28"/>
          <w:szCs w:val="28"/>
        </w:rPr>
      </w:pPr>
    </w:p>
    <w:p w:rsidR="00FA635D" w:rsidRDefault="00FA635D" w:rsidP="00C748D9">
      <w:pPr>
        <w:jc w:val="both"/>
        <w:rPr>
          <w:rFonts w:ascii="Times New Roman" w:hAnsi="Times New Roman" w:cs="Times New Roman"/>
          <w:sz w:val="28"/>
          <w:szCs w:val="28"/>
        </w:rPr>
      </w:pPr>
    </w:p>
    <w:p w:rsidR="00FA635D" w:rsidRDefault="00FA635D" w:rsidP="00C748D9">
      <w:pPr>
        <w:jc w:val="both"/>
        <w:rPr>
          <w:rFonts w:ascii="Times New Roman" w:hAnsi="Times New Roman" w:cs="Times New Roman"/>
          <w:sz w:val="28"/>
          <w:szCs w:val="28"/>
        </w:rPr>
      </w:pPr>
    </w:p>
    <w:p w:rsidR="006B39A2" w:rsidRDefault="00BF38F2" w:rsidP="00C748D9">
      <w:pPr>
        <w:jc w:val="center"/>
        <w:rPr>
          <w:rFonts w:ascii="Times New Roman" w:hAnsi="Times New Roman" w:cs="Times New Roman"/>
          <w:sz w:val="28"/>
          <w:szCs w:val="28"/>
        </w:rPr>
      </w:pPr>
      <w:r>
        <w:rPr>
          <w:rFonts w:ascii="Times New Roman" w:hAnsi="Times New Roman" w:cs="Times New Roman"/>
          <w:sz w:val="28"/>
          <w:szCs w:val="28"/>
          <w:lang w:val="en-US"/>
        </w:rPr>
        <w:lastRenderedPageBreak/>
        <w:t>1</w:t>
      </w:r>
      <w:r w:rsidR="00C748D9">
        <w:rPr>
          <w:rFonts w:ascii="Times New Roman" w:hAnsi="Times New Roman" w:cs="Times New Roman"/>
          <w:sz w:val="28"/>
          <w:szCs w:val="28"/>
        </w:rPr>
        <w:t>3</w:t>
      </w:r>
    </w:p>
    <w:p w:rsidR="00B863D7" w:rsidRPr="00321184" w:rsidRDefault="00DE288B" w:rsidP="00C748D9">
      <w:pPr>
        <w:jc w:val="center"/>
        <w:rPr>
          <w:rFonts w:ascii="Times New Roman" w:hAnsi="Times New Roman" w:cs="Times New Roman"/>
          <w:sz w:val="28"/>
          <w:szCs w:val="28"/>
        </w:rPr>
      </w:pPr>
      <w:r w:rsidRPr="00321184">
        <w:rPr>
          <w:rFonts w:ascii="Times New Roman" w:hAnsi="Times New Roman" w:cs="Times New Roman"/>
          <w:sz w:val="28"/>
          <w:szCs w:val="28"/>
        </w:rPr>
        <w:t>Атмосфера</w:t>
      </w:r>
    </w:p>
    <w:p w:rsidR="00DE288B" w:rsidRPr="00321184" w:rsidRDefault="00DE288B" w:rsidP="00C748D9">
      <w:pPr>
        <w:spacing w:line="360" w:lineRule="auto"/>
        <w:jc w:val="both"/>
        <w:rPr>
          <w:rFonts w:ascii="Times New Roman" w:hAnsi="Times New Roman" w:cs="Times New Roman"/>
          <w:sz w:val="28"/>
          <w:szCs w:val="28"/>
        </w:rPr>
      </w:pPr>
      <w:r w:rsidRPr="00321184">
        <w:rPr>
          <w:rFonts w:ascii="Times New Roman" w:hAnsi="Times New Roman" w:cs="Times New Roman"/>
          <w:sz w:val="28"/>
          <w:szCs w:val="28"/>
        </w:rPr>
        <w:t>В верхних слоях атмосферы обнаружен </w:t>
      </w:r>
      <w:hyperlink r:id="rId80" w:tooltip="Водород" w:history="1">
        <w:r w:rsidRPr="00321184">
          <w:rPr>
            <w:rStyle w:val="a3"/>
            <w:rFonts w:ascii="Times New Roman" w:hAnsi="Times New Roman" w:cs="Times New Roman"/>
            <w:sz w:val="28"/>
            <w:szCs w:val="28"/>
          </w:rPr>
          <w:t>водород</w:t>
        </w:r>
      </w:hyperlink>
      <w:r w:rsidRPr="00321184">
        <w:rPr>
          <w:rFonts w:ascii="Times New Roman" w:hAnsi="Times New Roman" w:cs="Times New Roman"/>
          <w:sz w:val="28"/>
          <w:szCs w:val="28"/>
        </w:rPr>
        <w:t> и </w:t>
      </w:r>
      <w:hyperlink r:id="rId81" w:tooltip="Гелий" w:history="1">
        <w:r w:rsidRPr="00321184">
          <w:rPr>
            <w:rStyle w:val="a3"/>
            <w:rFonts w:ascii="Times New Roman" w:hAnsi="Times New Roman" w:cs="Times New Roman"/>
            <w:sz w:val="28"/>
            <w:szCs w:val="28"/>
          </w:rPr>
          <w:t>гелий</w:t>
        </w:r>
      </w:hyperlink>
      <w:r w:rsidRPr="00321184">
        <w:rPr>
          <w:rFonts w:ascii="Times New Roman" w:hAnsi="Times New Roman" w:cs="Times New Roman"/>
          <w:sz w:val="28"/>
          <w:szCs w:val="28"/>
        </w:rPr>
        <w:t>, которые составляют там 80 и 19 % соответственно. Также наблюдаются следы </w:t>
      </w:r>
      <w:hyperlink r:id="rId82" w:tooltip="Метан" w:history="1">
        <w:r w:rsidRPr="00321184">
          <w:rPr>
            <w:rStyle w:val="a3"/>
            <w:rFonts w:ascii="Times New Roman" w:hAnsi="Times New Roman" w:cs="Times New Roman"/>
            <w:sz w:val="28"/>
            <w:szCs w:val="28"/>
          </w:rPr>
          <w:t>метана</w:t>
        </w:r>
      </w:hyperlink>
      <w:r w:rsidRPr="00321184">
        <w:rPr>
          <w:rFonts w:ascii="Times New Roman" w:hAnsi="Times New Roman" w:cs="Times New Roman"/>
          <w:sz w:val="28"/>
          <w:szCs w:val="28"/>
        </w:rPr>
        <w:t xml:space="preserve">. Заметные полосы поглощения метана встречаются на длинах волн выше 600 </w:t>
      </w:r>
      <w:proofErr w:type="spellStart"/>
      <w:r w:rsidRPr="00321184">
        <w:rPr>
          <w:rFonts w:ascii="Times New Roman" w:hAnsi="Times New Roman" w:cs="Times New Roman"/>
          <w:sz w:val="28"/>
          <w:szCs w:val="28"/>
        </w:rPr>
        <w:t>нм</w:t>
      </w:r>
      <w:proofErr w:type="spellEnd"/>
      <w:r w:rsidRPr="00321184">
        <w:rPr>
          <w:rFonts w:ascii="Times New Roman" w:hAnsi="Times New Roman" w:cs="Times New Roman"/>
          <w:sz w:val="28"/>
          <w:szCs w:val="28"/>
        </w:rPr>
        <w:t xml:space="preserve"> (в красной и инфракрасной части </w:t>
      </w:r>
      <w:hyperlink r:id="rId83" w:tooltip="Спектр" w:history="1">
        <w:r w:rsidRPr="00321184">
          <w:rPr>
            <w:rStyle w:val="a3"/>
            <w:rFonts w:ascii="Times New Roman" w:hAnsi="Times New Roman" w:cs="Times New Roman"/>
            <w:sz w:val="28"/>
            <w:szCs w:val="28"/>
          </w:rPr>
          <w:t>спектра</w:t>
        </w:r>
      </w:hyperlink>
      <w:r w:rsidRPr="00321184">
        <w:rPr>
          <w:rFonts w:ascii="Times New Roman" w:hAnsi="Times New Roman" w:cs="Times New Roman"/>
          <w:sz w:val="28"/>
          <w:szCs w:val="28"/>
        </w:rPr>
        <w:t xml:space="preserve">). Как и в случае с Ураном, поглощение красного света метаном является важнейшим фактором, придающим атмосфере Нептуна синий оттенок, хотя яркая лазурь Нептуна отличается от более умеренного аквамаринового цвета Урана. Так как содержание метана в атмосфере Нептуна не сильно отличается от такового в атмосфере Урана, предполагается, что существует также некий, пока неизвестный, </w:t>
      </w:r>
      <w:proofErr w:type="gramStart"/>
      <w:r w:rsidRPr="00321184">
        <w:rPr>
          <w:rFonts w:ascii="Times New Roman" w:hAnsi="Times New Roman" w:cs="Times New Roman"/>
          <w:sz w:val="28"/>
          <w:szCs w:val="28"/>
        </w:rPr>
        <w:t>компонент атмосферы, способствующий появлению синей</w:t>
      </w:r>
      <w:proofErr w:type="gramEnd"/>
      <w:r w:rsidRPr="00321184">
        <w:rPr>
          <w:rFonts w:ascii="Times New Roman" w:hAnsi="Times New Roman" w:cs="Times New Roman"/>
          <w:sz w:val="28"/>
          <w:szCs w:val="28"/>
        </w:rPr>
        <w:t xml:space="preserve"> окраски. Атмосфера Нептуна подразделяется на 2 основные области: более низкая </w:t>
      </w:r>
      <w:hyperlink r:id="rId84" w:tooltip="Тропосфера" w:history="1">
        <w:r w:rsidRPr="00321184">
          <w:rPr>
            <w:rStyle w:val="a3"/>
            <w:rFonts w:ascii="Times New Roman" w:hAnsi="Times New Roman" w:cs="Times New Roman"/>
            <w:sz w:val="28"/>
            <w:szCs w:val="28"/>
          </w:rPr>
          <w:t>тропосфера</w:t>
        </w:r>
      </w:hyperlink>
      <w:r w:rsidRPr="00321184">
        <w:rPr>
          <w:rFonts w:ascii="Times New Roman" w:hAnsi="Times New Roman" w:cs="Times New Roman"/>
          <w:sz w:val="28"/>
          <w:szCs w:val="28"/>
        </w:rPr>
        <w:t>, где температура снижается вместе с высотой, и стратосфера, где температура с высотой, наоборот, увеличивается. Граница между ними, </w:t>
      </w:r>
      <w:hyperlink r:id="rId85" w:tooltip="Тропопауза" w:history="1">
        <w:r w:rsidRPr="00321184">
          <w:rPr>
            <w:rStyle w:val="a3"/>
            <w:rFonts w:ascii="Times New Roman" w:hAnsi="Times New Roman" w:cs="Times New Roman"/>
            <w:sz w:val="28"/>
            <w:szCs w:val="28"/>
          </w:rPr>
          <w:t>тропопауза</w:t>
        </w:r>
      </w:hyperlink>
      <w:r w:rsidRPr="00321184">
        <w:rPr>
          <w:rFonts w:ascii="Times New Roman" w:hAnsi="Times New Roman" w:cs="Times New Roman"/>
          <w:sz w:val="28"/>
          <w:szCs w:val="28"/>
        </w:rPr>
        <w:t>, находится на уровне давления в 0,1 бар. </w:t>
      </w:r>
      <w:hyperlink r:id="rId86" w:tooltip="Стратосфера" w:history="1">
        <w:r w:rsidRPr="00321184">
          <w:rPr>
            <w:rStyle w:val="a3"/>
            <w:rFonts w:ascii="Times New Roman" w:hAnsi="Times New Roman" w:cs="Times New Roman"/>
            <w:sz w:val="28"/>
            <w:szCs w:val="28"/>
          </w:rPr>
          <w:t>Стратосфера</w:t>
        </w:r>
      </w:hyperlink>
      <w:r w:rsidRPr="00321184">
        <w:rPr>
          <w:rFonts w:ascii="Times New Roman" w:hAnsi="Times New Roman" w:cs="Times New Roman"/>
          <w:sz w:val="28"/>
          <w:szCs w:val="28"/>
        </w:rPr>
        <w:t> сменяется </w:t>
      </w:r>
      <w:hyperlink r:id="rId87" w:tooltip="Термосфера" w:history="1">
        <w:r w:rsidRPr="00321184">
          <w:rPr>
            <w:rStyle w:val="a3"/>
            <w:rFonts w:ascii="Times New Roman" w:hAnsi="Times New Roman" w:cs="Times New Roman"/>
            <w:sz w:val="28"/>
            <w:szCs w:val="28"/>
          </w:rPr>
          <w:t>термосферой</w:t>
        </w:r>
      </w:hyperlink>
      <w:r w:rsidRPr="00321184">
        <w:rPr>
          <w:rFonts w:ascii="Times New Roman" w:hAnsi="Times New Roman" w:cs="Times New Roman"/>
          <w:sz w:val="28"/>
          <w:szCs w:val="28"/>
        </w:rPr>
        <w:t> на уровне давления ниже, чем 10</w:t>
      </w:r>
      <w:r w:rsidRPr="00321184">
        <w:rPr>
          <w:rFonts w:ascii="Times New Roman" w:hAnsi="Times New Roman" w:cs="Times New Roman"/>
          <w:sz w:val="28"/>
          <w:szCs w:val="28"/>
          <w:vertAlign w:val="superscript"/>
        </w:rPr>
        <w:t>−4</w:t>
      </w:r>
      <w:r w:rsidRPr="00321184">
        <w:rPr>
          <w:rFonts w:ascii="Times New Roman" w:hAnsi="Times New Roman" w:cs="Times New Roman"/>
          <w:sz w:val="28"/>
          <w:szCs w:val="28"/>
        </w:rPr>
        <w:t> — 10</w:t>
      </w:r>
      <w:r w:rsidRPr="00321184">
        <w:rPr>
          <w:rFonts w:ascii="Times New Roman" w:hAnsi="Times New Roman" w:cs="Times New Roman"/>
          <w:sz w:val="28"/>
          <w:szCs w:val="28"/>
          <w:vertAlign w:val="superscript"/>
        </w:rPr>
        <w:t>−5</w:t>
      </w:r>
      <w:r w:rsidRPr="00321184">
        <w:rPr>
          <w:rFonts w:ascii="Times New Roman" w:hAnsi="Times New Roman" w:cs="Times New Roman"/>
          <w:sz w:val="28"/>
          <w:szCs w:val="28"/>
        </w:rPr>
        <w:t> микробар. </w:t>
      </w:r>
      <w:hyperlink r:id="rId88" w:tooltip="Термосфера" w:history="1">
        <w:r w:rsidRPr="00321184">
          <w:rPr>
            <w:rStyle w:val="a3"/>
            <w:rFonts w:ascii="Times New Roman" w:hAnsi="Times New Roman" w:cs="Times New Roman"/>
            <w:sz w:val="28"/>
            <w:szCs w:val="28"/>
          </w:rPr>
          <w:t>Термосфера</w:t>
        </w:r>
      </w:hyperlink>
      <w:r w:rsidRPr="00321184">
        <w:rPr>
          <w:rFonts w:ascii="Times New Roman" w:hAnsi="Times New Roman" w:cs="Times New Roman"/>
          <w:sz w:val="28"/>
          <w:szCs w:val="28"/>
        </w:rPr>
        <w:t> постепенно переходит в </w:t>
      </w:r>
      <w:hyperlink r:id="rId89" w:tooltip="Экзосфера" w:history="1">
        <w:r w:rsidRPr="00321184">
          <w:rPr>
            <w:rStyle w:val="a3"/>
            <w:rFonts w:ascii="Times New Roman" w:hAnsi="Times New Roman" w:cs="Times New Roman"/>
            <w:sz w:val="28"/>
            <w:szCs w:val="28"/>
          </w:rPr>
          <w:t>экзосферу</w:t>
        </w:r>
      </w:hyperlink>
      <w:r w:rsidRPr="00321184">
        <w:rPr>
          <w:rFonts w:ascii="Times New Roman" w:hAnsi="Times New Roman" w:cs="Times New Roman"/>
          <w:sz w:val="28"/>
          <w:szCs w:val="28"/>
        </w:rPr>
        <w:t>. Модели тропосферы Нептуна позволяют полагать, что в зависимости от высоты, она состоит из облаков переменных составов. Облака верхнего уровня находятся в зоне давления ниже одного бара, где температура способствует конденсации метана.</w:t>
      </w:r>
    </w:p>
    <w:p w:rsidR="00520AA3" w:rsidRDefault="00DE288B" w:rsidP="00C748D9">
      <w:pPr>
        <w:spacing w:line="360" w:lineRule="auto"/>
        <w:jc w:val="both"/>
        <w:rPr>
          <w:rFonts w:ascii="Times New Roman" w:hAnsi="Times New Roman" w:cs="Times New Roman"/>
          <w:sz w:val="28"/>
          <w:szCs w:val="28"/>
        </w:rPr>
      </w:pPr>
      <w:r w:rsidRPr="00321184">
        <w:rPr>
          <w:rFonts w:ascii="Times New Roman" w:hAnsi="Times New Roman" w:cs="Times New Roman"/>
          <w:sz w:val="28"/>
          <w:szCs w:val="28"/>
        </w:rPr>
        <w:t>При давлении между одним и пятью барами формируются облака </w:t>
      </w:r>
      <w:hyperlink r:id="rId90" w:tooltip="Аммиак" w:history="1">
        <w:r w:rsidRPr="00321184">
          <w:rPr>
            <w:rStyle w:val="a3"/>
            <w:rFonts w:ascii="Times New Roman" w:hAnsi="Times New Roman" w:cs="Times New Roman"/>
            <w:sz w:val="28"/>
            <w:szCs w:val="28"/>
          </w:rPr>
          <w:t>аммиака</w:t>
        </w:r>
      </w:hyperlink>
      <w:r w:rsidRPr="00321184">
        <w:rPr>
          <w:rFonts w:ascii="Times New Roman" w:hAnsi="Times New Roman" w:cs="Times New Roman"/>
          <w:sz w:val="28"/>
          <w:szCs w:val="28"/>
        </w:rPr>
        <w:t> и </w:t>
      </w:r>
      <w:hyperlink r:id="rId91" w:tooltip="Сероводород" w:history="1">
        <w:r w:rsidRPr="00321184">
          <w:rPr>
            <w:rStyle w:val="a3"/>
            <w:rFonts w:ascii="Times New Roman" w:hAnsi="Times New Roman" w:cs="Times New Roman"/>
            <w:sz w:val="28"/>
            <w:szCs w:val="28"/>
          </w:rPr>
          <w:t>сероводорода</w:t>
        </w:r>
      </w:hyperlink>
      <w:r w:rsidRPr="00321184">
        <w:rPr>
          <w:rFonts w:ascii="Times New Roman" w:hAnsi="Times New Roman" w:cs="Times New Roman"/>
          <w:sz w:val="28"/>
          <w:szCs w:val="28"/>
        </w:rPr>
        <w:t xml:space="preserve">. При давлении более 5 бар облака могут состоять из аммиака, сульфида аммония, сероводорода и воды. Глубже, при давлении в приблизительно 50 бар, могут существовать облака из водяного льда, при температуре, равной 0 °C. Также, не исключено, что в данной зоне могут быть найдены облака из аммиака и сероводорода. Высотные облака Нептуна наблюдались по отбрасываемым ими теням на </w:t>
      </w:r>
      <w:proofErr w:type="gramStart"/>
      <w:r w:rsidRPr="00321184">
        <w:rPr>
          <w:rFonts w:ascii="Times New Roman" w:hAnsi="Times New Roman" w:cs="Times New Roman"/>
          <w:sz w:val="28"/>
          <w:szCs w:val="28"/>
        </w:rPr>
        <w:t>непрозрачный</w:t>
      </w:r>
      <w:proofErr w:type="gramEnd"/>
      <w:r w:rsidRPr="00321184">
        <w:rPr>
          <w:rFonts w:ascii="Times New Roman" w:hAnsi="Times New Roman" w:cs="Times New Roman"/>
          <w:sz w:val="28"/>
          <w:szCs w:val="28"/>
        </w:rPr>
        <w:t xml:space="preserve"> </w:t>
      </w:r>
    </w:p>
    <w:p w:rsidR="00C748D9" w:rsidRDefault="00C748D9" w:rsidP="00C748D9">
      <w:pPr>
        <w:spacing w:line="360" w:lineRule="auto"/>
        <w:jc w:val="center"/>
        <w:rPr>
          <w:rFonts w:ascii="Times New Roman" w:hAnsi="Times New Roman" w:cs="Times New Roman"/>
          <w:sz w:val="28"/>
          <w:szCs w:val="28"/>
        </w:rPr>
      </w:pPr>
    </w:p>
    <w:p w:rsidR="00520AA3" w:rsidRDefault="00C748D9" w:rsidP="00C748D9">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14</w:t>
      </w:r>
    </w:p>
    <w:p w:rsidR="00DE288B" w:rsidRPr="00321184" w:rsidRDefault="00DE288B" w:rsidP="00C748D9">
      <w:pPr>
        <w:spacing w:line="360" w:lineRule="auto"/>
        <w:jc w:val="both"/>
        <w:rPr>
          <w:rFonts w:ascii="Times New Roman" w:hAnsi="Times New Roman" w:cs="Times New Roman"/>
          <w:sz w:val="28"/>
          <w:szCs w:val="28"/>
        </w:rPr>
      </w:pPr>
      <w:r w:rsidRPr="00321184">
        <w:rPr>
          <w:rFonts w:ascii="Times New Roman" w:hAnsi="Times New Roman" w:cs="Times New Roman"/>
          <w:sz w:val="28"/>
          <w:szCs w:val="28"/>
        </w:rPr>
        <w:t>облачный слой ниже уровнем. Среди них выделяются облачные полосы, которые охватывают планету на постоянной широте. У данных периферических групп ширина достигает 50—150 км, а сами они находятся на 50—110 км выше основного облачного слоя. Изучение спектра Нептуна позволяет предполагать, что его более низкая стратосфера затуманена из-за конденсации продуктов ультрафиолетового </w:t>
      </w:r>
      <w:hyperlink r:id="rId92" w:tooltip="Фотолиз" w:history="1">
        <w:r w:rsidRPr="00321184">
          <w:rPr>
            <w:rStyle w:val="a3"/>
            <w:rFonts w:ascii="Times New Roman" w:hAnsi="Times New Roman" w:cs="Times New Roman"/>
            <w:sz w:val="28"/>
            <w:szCs w:val="28"/>
          </w:rPr>
          <w:t>фотолиза</w:t>
        </w:r>
      </w:hyperlink>
      <w:r w:rsidRPr="00321184">
        <w:rPr>
          <w:rFonts w:ascii="Times New Roman" w:hAnsi="Times New Roman" w:cs="Times New Roman"/>
          <w:sz w:val="28"/>
          <w:szCs w:val="28"/>
        </w:rPr>
        <w:t> метана, таких как </w:t>
      </w:r>
      <w:hyperlink r:id="rId93" w:tooltip="Этан" w:history="1">
        <w:r w:rsidRPr="00321184">
          <w:rPr>
            <w:rStyle w:val="a3"/>
            <w:rFonts w:ascii="Times New Roman" w:hAnsi="Times New Roman" w:cs="Times New Roman"/>
            <w:sz w:val="28"/>
            <w:szCs w:val="28"/>
          </w:rPr>
          <w:t>этан</w:t>
        </w:r>
      </w:hyperlink>
      <w:r w:rsidRPr="00321184">
        <w:rPr>
          <w:rFonts w:ascii="Times New Roman" w:hAnsi="Times New Roman" w:cs="Times New Roman"/>
          <w:sz w:val="28"/>
          <w:szCs w:val="28"/>
        </w:rPr>
        <w:t> и </w:t>
      </w:r>
      <w:hyperlink r:id="rId94" w:tooltip="Ацетилен" w:history="1">
        <w:r w:rsidRPr="00321184">
          <w:rPr>
            <w:rStyle w:val="a3"/>
            <w:rFonts w:ascii="Times New Roman" w:hAnsi="Times New Roman" w:cs="Times New Roman"/>
            <w:sz w:val="28"/>
            <w:szCs w:val="28"/>
          </w:rPr>
          <w:t>ацетилен</w:t>
        </w:r>
      </w:hyperlink>
      <w:r w:rsidRPr="00321184">
        <w:rPr>
          <w:rFonts w:ascii="Times New Roman" w:hAnsi="Times New Roman" w:cs="Times New Roman"/>
          <w:sz w:val="28"/>
          <w:szCs w:val="28"/>
        </w:rPr>
        <w:t>. В стратосфере также обнаружены следы </w:t>
      </w:r>
      <w:proofErr w:type="spellStart"/>
      <w:r w:rsidR="00A37ECE" w:rsidRPr="00321184">
        <w:fldChar w:fldCharType="begin"/>
      </w:r>
      <w:r w:rsidR="00A37ECE" w:rsidRPr="00321184">
        <w:rPr>
          <w:rFonts w:ascii="Times New Roman" w:hAnsi="Times New Roman" w:cs="Times New Roman"/>
          <w:sz w:val="28"/>
          <w:szCs w:val="28"/>
        </w:rPr>
        <w:instrText xml:space="preserve"> HYPERLINK "https://ru.wikipedia.org/wiki/%D0%A6%D0%B8%D0%B0%D0%BD%D0%BE%D0%B2%D0%BE%D0%B4%D0%BE%D1%80%D0%BE%D0%B4" \o "Циановодород" </w:instrText>
      </w:r>
      <w:r w:rsidR="00A37ECE" w:rsidRPr="00321184">
        <w:fldChar w:fldCharType="separate"/>
      </w:r>
      <w:r w:rsidRPr="00321184">
        <w:rPr>
          <w:rStyle w:val="a3"/>
          <w:rFonts w:ascii="Times New Roman" w:hAnsi="Times New Roman" w:cs="Times New Roman"/>
          <w:sz w:val="28"/>
          <w:szCs w:val="28"/>
        </w:rPr>
        <w:t>циановодорода</w:t>
      </w:r>
      <w:proofErr w:type="spellEnd"/>
      <w:r w:rsidR="00A37ECE" w:rsidRPr="00321184">
        <w:rPr>
          <w:rStyle w:val="a3"/>
          <w:rFonts w:ascii="Times New Roman" w:hAnsi="Times New Roman" w:cs="Times New Roman"/>
          <w:sz w:val="28"/>
          <w:szCs w:val="28"/>
        </w:rPr>
        <w:fldChar w:fldCharType="end"/>
      </w:r>
      <w:r w:rsidRPr="00321184">
        <w:rPr>
          <w:rFonts w:ascii="Times New Roman" w:hAnsi="Times New Roman" w:cs="Times New Roman"/>
          <w:sz w:val="28"/>
          <w:szCs w:val="28"/>
        </w:rPr>
        <w:t> и </w:t>
      </w:r>
      <w:hyperlink r:id="rId95" w:tooltip="Угарный газ" w:history="1">
        <w:r w:rsidRPr="00321184">
          <w:rPr>
            <w:rStyle w:val="a3"/>
            <w:rFonts w:ascii="Times New Roman" w:hAnsi="Times New Roman" w:cs="Times New Roman"/>
            <w:sz w:val="28"/>
            <w:szCs w:val="28"/>
          </w:rPr>
          <w:t>угарного газа</w:t>
        </w:r>
      </w:hyperlink>
      <w:r w:rsidRPr="00321184">
        <w:rPr>
          <w:rFonts w:ascii="Times New Roman" w:hAnsi="Times New Roman" w:cs="Times New Roman"/>
          <w:sz w:val="28"/>
          <w:szCs w:val="28"/>
        </w:rPr>
        <w:t>. Стратосфера Нептуна более тёплая, чем стратосфера Урана из-за более высокой концентрации </w:t>
      </w:r>
      <w:hyperlink r:id="rId96" w:tooltip="Углеводород" w:history="1">
        <w:r w:rsidRPr="00321184">
          <w:rPr>
            <w:rStyle w:val="a3"/>
            <w:rFonts w:ascii="Times New Roman" w:hAnsi="Times New Roman" w:cs="Times New Roman"/>
            <w:sz w:val="28"/>
            <w:szCs w:val="28"/>
          </w:rPr>
          <w:t>углеводородов</w:t>
        </w:r>
      </w:hyperlink>
      <w:r w:rsidRPr="00321184">
        <w:rPr>
          <w:rFonts w:ascii="Times New Roman" w:hAnsi="Times New Roman" w:cs="Times New Roman"/>
          <w:sz w:val="28"/>
          <w:szCs w:val="28"/>
        </w:rPr>
        <w:t>. По невыясненным причинам термосфера планеты аномально горячая: около 750</w:t>
      </w:r>
      <w:proofErr w:type="gramStart"/>
      <w:r w:rsidRPr="00321184">
        <w:rPr>
          <w:rFonts w:ascii="Times New Roman" w:hAnsi="Times New Roman" w:cs="Times New Roman"/>
          <w:sz w:val="28"/>
          <w:szCs w:val="28"/>
        </w:rPr>
        <w:t> </w:t>
      </w:r>
      <w:hyperlink r:id="rId97" w:tooltip="Кельвин" w:history="1">
        <w:r w:rsidRPr="00321184">
          <w:rPr>
            <w:rStyle w:val="a3"/>
            <w:rFonts w:ascii="Times New Roman" w:hAnsi="Times New Roman" w:cs="Times New Roman"/>
            <w:sz w:val="28"/>
            <w:szCs w:val="28"/>
          </w:rPr>
          <w:t>К</w:t>
        </w:r>
        <w:proofErr w:type="gramEnd"/>
      </w:hyperlink>
      <w:r w:rsidRPr="00321184">
        <w:rPr>
          <w:rFonts w:ascii="Times New Roman" w:hAnsi="Times New Roman" w:cs="Times New Roman"/>
          <w:sz w:val="28"/>
          <w:szCs w:val="28"/>
        </w:rPr>
        <w:t>. Для столь высокой температуры планета слишком далека от Солнца, чтобы оно могло так разогреть термосферу ультрафиолетовым излучением. Возможно, этот нагрев — следствие взаимодействия атмосферы с </w:t>
      </w:r>
      <w:hyperlink r:id="rId98" w:tooltip="Ион" w:history="1">
        <w:r w:rsidRPr="00321184">
          <w:rPr>
            <w:rStyle w:val="a3"/>
            <w:rFonts w:ascii="Times New Roman" w:hAnsi="Times New Roman" w:cs="Times New Roman"/>
            <w:sz w:val="28"/>
            <w:szCs w:val="28"/>
          </w:rPr>
          <w:t>ионами</w:t>
        </w:r>
      </w:hyperlink>
      <w:r w:rsidRPr="00321184">
        <w:rPr>
          <w:rFonts w:ascii="Times New Roman" w:hAnsi="Times New Roman" w:cs="Times New Roman"/>
          <w:sz w:val="28"/>
          <w:szCs w:val="28"/>
        </w:rPr>
        <w:t>, движущимися в магнитном поле планеты. Согласно другой версии, основой механизма разогревания являются </w:t>
      </w:r>
      <w:hyperlink r:id="rId99" w:tooltip="Гравитационные волны (гидродинамика)" w:history="1">
        <w:r w:rsidRPr="00321184">
          <w:rPr>
            <w:rStyle w:val="a3"/>
            <w:rFonts w:ascii="Times New Roman" w:hAnsi="Times New Roman" w:cs="Times New Roman"/>
            <w:sz w:val="28"/>
            <w:szCs w:val="28"/>
          </w:rPr>
          <w:t>волны гравитации</w:t>
        </w:r>
      </w:hyperlink>
      <w:r w:rsidRPr="00321184">
        <w:rPr>
          <w:rFonts w:ascii="Times New Roman" w:hAnsi="Times New Roman" w:cs="Times New Roman"/>
          <w:sz w:val="28"/>
          <w:szCs w:val="28"/>
        </w:rPr>
        <w:t> из внутренних областей планеты, которые рассеиваются в атмосфере. Термосфера содержит следы угарного газа и воды, которая попала туда, возможно, из внешних источников, таких как метеориты и пыль.</w:t>
      </w:r>
    </w:p>
    <w:p w:rsidR="00B863D7" w:rsidRPr="00321184" w:rsidRDefault="00B863D7" w:rsidP="00C748D9">
      <w:pPr>
        <w:jc w:val="both"/>
        <w:rPr>
          <w:rFonts w:ascii="Times New Roman" w:hAnsi="Times New Roman" w:cs="Times New Roman"/>
          <w:sz w:val="28"/>
          <w:szCs w:val="28"/>
        </w:rPr>
      </w:pPr>
    </w:p>
    <w:p w:rsidR="00DE288B" w:rsidRPr="00321184" w:rsidRDefault="00DE288B" w:rsidP="00C748D9">
      <w:pPr>
        <w:jc w:val="both"/>
        <w:rPr>
          <w:rFonts w:ascii="Times New Roman" w:hAnsi="Times New Roman" w:cs="Times New Roman"/>
          <w:sz w:val="28"/>
          <w:szCs w:val="28"/>
        </w:rPr>
      </w:pPr>
    </w:p>
    <w:p w:rsidR="00B863D7" w:rsidRPr="00321184" w:rsidRDefault="00B863D7" w:rsidP="00C748D9">
      <w:pPr>
        <w:jc w:val="both"/>
        <w:rPr>
          <w:rFonts w:ascii="Times New Roman" w:hAnsi="Times New Roman" w:cs="Times New Roman"/>
          <w:sz w:val="28"/>
          <w:szCs w:val="28"/>
        </w:rPr>
      </w:pPr>
    </w:p>
    <w:p w:rsidR="00B863D7" w:rsidRPr="00321184" w:rsidRDefault="00B863D7" w:rsidP="00C748D9">
      <w:pPr>
        <w:jc w:val="both"/>
        <w:rPr>
          <w:rFonts w:ascii="Times New Roman" w:hAnsi="Times New Roman" w:cs="Times New Roman"/>
          <w:sz w:val="28"/>
          <w:szCs w:val="28"/>
        </w:rPr>
      </w:pPr>
    </w:p>
    <w:p w:rsidR="00DB6180" w:rsidRDefault="00DE288B" w:rsidP="00C748D9">
      <w:pPr>
        <w:jc w:val="both"/>
        <w:rPr>
          <w:rFonts w:ascii="Times New Roman" w:hAnsi="Times New Roman" w:cs="Times New Roman"/>
          <w:sz w:val="28"/>
          <w:szCs w:val="28"/>
        </w:rPr>
      </w:pPr>
      <w:r w:rsidRPr="00321184">
        <w:rPr>
          <w:rFonts w:ascii="Times New Roman" w:hAnsi="Times New Roman" w:cs="Times New Roman"/>
          <w:sz w:val="28"/>
          <w:szCs w:val="28"/>
        </w:rPr>
        <w:t xml:space="preserve">                                                                           </w:t>
      </w:r>
    </w:p>
    <w:p w:rsidR="00DB6180" w:rsidRDefault="00DB6180" w:rsidP="00C748D9">
      <w:pPr>
        <w:jc w:val="both"/>
        <w:rPr>
          <w:rFonts w:ascii="Times New Roman" w:hAnsi="Times New Roman" w:cs="Times New Roman"/>
          <w:sz w:val="28"/>
          <w:szCs w:val="28"/>
        </w:rPr>
      </w:pPr>
    </w:p>
    <w:p w:rsidR="00DB6180" w:rsidRDefault="00DB6180" w:rsidP="00C748D9">
      <w:pPr>
        <w:jc w:val="both"/>
        <w:rPr>
          <w:rFonts w:ascii="Times New Roman" w:hAnsi="Times New Roman" w:cs="Times New Roman"/>
          <w:sz w:val="28"/>
          <w:szCs w:val="28"/>
        </w:rPr>
      </w:pPr>
    </w:p>
    <w:p w:rsidR="00DB6180" w:rsidRDefault="00DB6180" w:rsidP="00C748D9">
      <w:pPr>
        <w:jc w:val="both"/>
        <w:rPr>
          <w:rFonts w:ascii="Times New Roman" w:hAnsi="Times New Roman" w:cs="Times New Roman"/>
          <w:sz w:val="28"/>
          <w:szCs w:val="28"/>
        </w:rPr>
      </w:pPr>
    </w:p>
    <w:p w:rsidR="00520AA3" w:rsidRDefault="00520AA3" w:rsidP="00C748D9">
      <w:pPr>
        <w:jc w:val="both"/>
        <w:rPr>
          <w:rFonts w:ascii="Times New Roman" w:hAnsi="Times New Roman" w:cs="Times New Roman"/>
          <w:sz w:val="28"/>
          <w:szCs w:val="28"/>
        </w:rPr>
      </w:pPr>
    </w:p>
    <w:p w:rsidR="00DE288B" w:rsidRPr="00C00D53" w:rsidRDefault="001967ED" w:rsidP="00C748D9">
      <w:pPr>
        <w:jc w:val="center"/>
        <w:rPr>
          <w:rFonts w:ascii="Times New Roman" w:hAnsi="Times New Roman" w:cs="Times New Roman"/>
          <w:sz w:val="28"/>
          <w:szCs w:val="28"/>
        </w:rPr>
      </w:pPr>
      <w:r>
        <w:rPr>
          <w:rFonts w:ascii="Times New Roman" w:hAnsi="Times New Roman" w:cs="Times New Roman"/>
          <w:sz w:val="28"/>
          <w:szCs w:val="28"/>
        </w:rPr>
        <w:lastRenderedPageBreak/>
        <w:t>1</w:t>
      </w:r>
      <w:r w:rsidR="00C748D9">
        <w:rPr>
          <w:rFonts w:ascii="Times New Roman" w:hAnsi="Times New Roman" w:cs="Times New Roman"/>
          <w:sz w:val="28"/>
          <w:szCs w:val="28"/>
        </w:rPr>
        <w:t>5</w:t>
      </w:r>
    </w:p>
    <w:p w:rsidR="00B863D7" w:rsidRPr="00321184" w:rsidRDefault="00DE288B" w:rsidP="00C748D9">
      <w:pPr>
        <w:jc w:val="center"/>
        <w:rPr>
          <w:rFonts w:ascii="Times New Roman" w:hAnsi="Times New Roman" w:cs="Times New Roman"/>
          <w:sz w:val="28"/>
          <w:szCs w:val="28"/>
        </w:rPr>
      </w:pPr>
      <w:r w:rsidRPr="00321184">
        <w:rPr>
          <w:rFonts w:ascii="Times New Roman" w:hAnsi="Times New Roman" w:cs="Times New Roman"/>
          <w:sz w:val="28"/>
          <w:szCs w:val="28"/>
        </w:rPr>
        <w:t>Климат</w:t>
      </w:r>
      <w:r w:rsidR="00DB6180">
        <w:rPr>
          <w:rFonts w:ascii="Times New Roman" w:hAnsi="Times New Roman" w:cs="Times New Roman"/>
          <w:sz w:val="28"/>
          <w:szCs w:val="28"/>
        </w:rPr>
        <w:t>.</w:t>
      </w:r>
    </w:p>
    <w:p w:rsidR="00DE288B" w:rsidRPr="00321184" w:rsidRDefault="00DE288B" w:rsidP="00C748D9">
      <w:pPr>
        <w:spacing w:line="360" w:lineRule="auto"/>
        <w:jc w:val="both"/>
        <w:rPr>
          <w:rFonts w:ascii="Times New Roman" w:hAnsi="Times New Roman" w:cs="Times New Roman"/>
          <w:sz w:val="28"/>
          <w:szCs w:val="28"/>
        </w:rPr>
      </w:pPr>
      <w:r w:rsidRPr="00321184">
        <w:rPr>
          <w:rFonts w:ascii="Times New Roman" w:hAnsi="Times New Roman" w:cs="Times New Roman"/>
          <w:sz w:val="28"/>
          <w:szCs w:val="28"/>
        </w:rPr>
        <w:t>Одно из различий между Нептуном и </w:t>
      </w:r>
      <w:hyperlink r:id="rId100" w:tooltip="Уран (планета)" w:history="1">
        <w:r w:rsidRPr="00321184">
          <w:rPr>
            <w:rStyle w:val="a3"/>
            <w:rFonts w:ascii="Times New Roman" w:hAnsi="Times New Roman" w:cs="Times New Roman"/>
            <w:sz w:val="28"/>
            <w:szCs w:val="28"/>
          </w:rPr>
          <w:t>Ураном</w:t>
        </w:r>
      </w:hyperlink>
      <w:r w:rsidRPr="00321184">
        <w:rPr>
          <w:rFonts w:ascii="Times New Roman" w:hAnsi="Times New Roman" w:cs="Times New Roman"/>
          <w:sz w:val="28"/>
          <w:szCs w:val="28"/>
        </w:rPr>
        <w:t> — уровень </w:t>
      </w:r>
      <w:hyperlink r:id="rId101" w:tooltip="Метеорология" w:history="1">
        <w:r w:rsidRPr="00321184">
          <w:rPr>
            <w:rStyle w:val="a3"/>
            <w:rFonts w:ascii="Times New Roman" w:hAnsi="Times New Roman" w:cs="Times New Roman"/>
            <w:sz w:val="28"/>
            <w:szCs w:val="28"/>
          </w:rPr>
          <w:t>метеорологической</w:t>
        </w:r>
      </w:hyperlink>
      <w:r w:rsidRPr="00321184">
        <w:rPr>
          <w:rFonts w:ascii="Times New Roman" w:hAnsi="Times New Roman" w:cs="Times New Roman"/>
          <w:sz w:val="28"/>
          <w:szCs w:val="28"/>
        </w:rPr>
        <w:t> активности. «</w:t>
      </w:r>
      <w:hyperlink r:id="rId102" w:tooltip="Вояджер-2" w:history="1">
        <w:r w:rsidRPr="00321184">
          <w:rPr>
            <w:rStyle w:val="a3"/>
            <w:rFonts w:ascii="Times New Roman" w:hAnsi="Times New Roman" w:cs="Times New Roman"/>
            <w:sz w:val="28"/>
            <w:szCs w:val="28"/>
          </w:rPr>
          <w:t>Вояджер-2</w:t>
        </w:r>
      </w:hyperlink>
      <w:r w:rsidRPr="00321184">
        <w:rPr>
          <w:rFonts w:ascii="Times New Roman" w:hAnsi="Times New Roman" w:cs="Times New Roman"/>
          <w:sz w:val="28"/>
          <w:szCs w:val="28"/>
        </w:rPr>
        <w:t xml:space="preserve">», </w:t>
      </w:r>
      <w:proofErr w:type="gramStart"/>
      <w:r w:rsidRPr="00321184">
        <w:rPr>
          <w:rFonts w:ascii="Times New Roman" w:hAnsi="Times New Roman" w:cs="Times New Roman"/>
          <w:sz w:val="28"/>
          <w:szCs w:val="28"/>
        </w:rPr>
        <w:t>пролетавший</w:t>
      </w:r>
      <w:proofErr w:type="gramEnd"/>
      <w:r w:rsidRPr="00321184">
        <w:rPr>
          <w:rFonts w:ascii="Times New Roman" w:hAnsi="Times New Roman" w:cs="Times New Roman"/>
          <w:sz w:val="28"/>
          <w:szCs w:val="28"/>
        </w:rPr>
        <w:t xml:space="preserve"> вблизи Урана в 1986 году, зафиксировал крайне слабую активность атмосферы. В противоположность Урану, на Нептуне были отмечены заметные перемены погоды во время съёмки с «Вояджера-2» в 1989 году.</w:t>
      </w:r>
    </w:p>
    <w:p w:rsidR="001967ED" w:rsidRPr="00C00D53" w:rsidRDefault="00DE288B" w:rsidP="00C748D9">
      <w:pPr>
        <w:spacing w:line="360" w:lineRule="auto"/>
        <w:jc w:val="both"/>
        <w:rPr>
          <w:rFonts w:ascii="Times New Roman" w:hAnsi="Times New Roman" w:cs="Times New Roman"/>
          <w:sz w:val="28"/>
          <w:szCs w:val="28"/>
        </w:rPr>
      </w:pPr>
      <w:r w:rsidRPr="00321184">
        <w:rPr>
          <w:rFonts w:ascii="Times New Roman" w:hAnsi="Times New Roman" w:cs="Times New Roman"/>
          <w:sz w:val="28"/>
          <w:szCs w:val="28"/>
        </w:rPr>
        <w:t>Погода на Нептуне характеризуется чрезвычайно динамической системой штормов, с ветрами, достигающими почти сверхзвуковых скоростей (около 600 м/с). В ходе отслеживания движения постоянных облаков было зафиксировано изменение скорости ветра от 20 м/с в восточном направлении к 325 м/</w:t>
      </w:r>
      <w:proofErr w:type="gramStart"/>
      <w:r w:rsidRPr="00321184">
        <w:rPr>
          <w:rFonts w:ascii="Times New Roman" w:hAnsi="Times New Roman" w:cs="Times New Roman"/>
          <w:sz w:val="28"/>
          <w:szCs w:val="28"/>
        </w:rPr>
        <w:t>с</w:t>
      </w:r>
      <w:proofErr w:type="gramEnd"/>
      <w:r w:rsidRPr="00321184">
        <w:rPr>
          <w:rFonts w:ascii="Times New Roman" w:hAnsi="Times New Roman" w:cs="Times New Roman"/>
          <w:sz w:val="28"/>
          <w:szCs w:val="28"/>
        </w:rPr>
        <w:t xml:space="preserve"> на западном. В верхнем облачном слое скорости ветров разнятся от 400 м/с вдоль экватора до 250 м/</w:t>
      </w:r>
      <w:proofErr w:type="gramStart"/>
      <w:r w:rsidRPr="00321184">
        <w:rPr>
          <w:rFonts w:ascii="Times New Roman" w:hAnsi="Times New Roman" w:cs="Times New Roman"/>
          <w:sz w:val="28"/>
          <w:szCs w:val="28"/>
        </w:rPr>
        <w:t>с</w:t>
      </w:r>
      <w:proofErr w:type="gramEnd"/>
      <w:r w:rsidRPr="00321184">
        <w:rPr>
          <w:rFonts w:ascii="Times New Roman" w:hAnsi="Times New Roman" w:cs="Times New Roman"/>
          <w:sz w:val="28"/>
          <w:szCs w:val="28"/>
        </w:rPr>
        <w:t xml:space="preserve"> на полюсах. Большинство ветров на Нептуне дуют в направлении, обратном вращению планеты вокруг своей оси. Общая схема ветров показывает, что на высоких широтах направление ветров совпадает с направлением вращения планеты, а на низких широтах противоположно ему. Различия в направлении воздушных потоков, как полагают, являются поверхностным эффектом, а </w:t>
      </w:r>
      <w:proofErr w:type="gramStart"/>
      <w:r w:rsidRPr="00321184">
        <w:rPr>
          <w:rFonts w:ascii="Times New Roman" w:hAnsi="Times New Roman" w:cs="Times New Roman"/>
          <w:sz w:val="28"/>
          <w:szCs w:val="28"/>
        </w:rPr>
        <w:t>не проявлением</w:t>
      </w:r>
      <w:proofErr w:type="gramEnd"/>
      <w:r w:rsidRPr="00321184">
        <w:rPr>
          <w:rFonts w:ascii="Times New Roman" w:hAnsi="Times New Roman" w:cs="Times New Roman"/>
          <w:sz w:val="28"/>
          <w:szCs w:val="28"/>
        </w:rPr>
        <w:t xml:space="preserve"> каких-то глубинных атмосферных процессов. Содержание в атмосфере </w:t>
      </w:r>
      <w:hyperlink r:id="rId103" w:tooltip="Метан" w:history="1">
        <w:r w:rsidRPr="00321184">
          <w:rPr>
            <w:rStyle w:val="a3"/>
            <w:rFonts w:ascii="Times New Roman" w:hAnsi="Times New Roman" w:cs="Times New Roman"/>
            <w:sz w:val="28"/>
            <w:szCs w:val="28"/>
          </w:rPr>
          <w:t>метана</w:t>
        </w:r>
      </w:hyperlink>
      <w:r w:rsidRPr="00321184">
        <w:rPr>
          <w:rFonts w:ascii="Times New Roman" w:hAnsi="Times New Roman" w:cs="Times New Roman"/>
          <w:sz w:val="28"/>
          <w:szCs w:val="28"/>
        </w:rPr>
        <w:t>, </w:t>
      </w:r>
      <w:hyperlink r:id="rId104" w:tooltip="Этан" w:history="1">
        <w:r w:rsidRPr="00321184">
          <w:rPr>
            <w:rStyle w:val="a3"/>
            <w:rFonts w:ascii="Times New Roman" w:hAnsi="Times New Roman" w:cs="Times New Roman"/>
            <w:sz w:val="28"/>
            <w:szCs w:val="28"/>
          </w:rPr>
          <w:t>этана</w:t>
        </w:r>
      </w:hyperlink>
      <w:r w:rsidRPr="00321184">
        <w:rPr>
          <w:rFonts w:ascii="Times New Roman" w:hAnsi="Times New Roman" w:cs="Times New Roman"/>
          <w:sz w:val="28"/>
          <w:szCs w:val="28"/>
        </w:rPr>
        <w:t> и </w:t>
      </w:r>
      <w:hyperlink r:id="rId105" w:tooltip="Ацетилен" w:history="1">
        <w:r w:rsidRPr="00321184">
          <w:rPr>
            <w:rStyle w:val="a3"/>
            <w:rFonts w:ascii="Times New Roman" w:hAnsi="Times New Roman" w:cs="Times New Roman"/>
            <w:sz w:val="28"/>
            <w:szCs w:val="28"/>
          </w:rPr>
          <w:t>ацетилена</w:t>
        </w:r>
      </w:hyperlink>
      <w:r w:rsidRPr="00321184">
        <w:rPr>
          <w:rFonts w:ascii="Times New Roman" w:hAnsi="Times New Roman" w:cs="Times New Roman"/>
          <w:sz w:val="28"/>
          <w:szCs w:val="28"/>
        </w:rPr>
        <w:t> в области </w:t>
      </w:r>
      <w:hyperlink r:id="rId106" w:tooltip="Экватор" w:history="1">
        <w:r w:rsidRPr="00321184">
          <w:rPr>
            <w:rStyle w:val="a3"/>
            <w:rFonts w:ascii="Times New Roman" w:hAnsi="Times New Roman" w:cs="Times New Roman"/>
            <w:sz w:val="28"/>
            <w:szCs w:val="28"/>
          </w:rPr>
          <w:t>экватора</w:t>
        </w:r>
      </w:hyperlink>
      <w:r w:rsidRPr="00321184">
        <w:rPr>
          <w:rFonts w:ascii="Times New Roman" w:hAnsi="Times New Roman" w:cs="Times New Roman"/>
          <w:sz w:val="28"/>
          <w:szCs w:val="28"/>
        </w:rPr>
        <w:t> в десятки и сотни раз выше, чем в области полюсов. Это наблюдение может считаться свидетельством в пользу существования </w:t>
      </w:r>
      <w:proofErr w:type="spellStart"/>
      <w:r w:rsidRPr="00321184">
        <w:rPr>
          <w:rFonts w:ascii="Times New Roman" w:hAnsi="Times New Roman" w:cs="Times New Roman"/>
          <w:sz w:val="28"/>
          <w:szCs w:val="28"/>
        </w:rPr>
        <w:fldChar w:fldCharType="begin"/>
      </w:r>
      <w:r w:rsidRPr="00321184">
        <w:rPr>
          <w:rFonts w:ascii="Times New Roman" w:hAnsi="Times New Roman" w:cs="Times New Roman"/>
          <w:sz w:val="28"/>
          <w:szCs w:val="28"/>
        </w:rPr>
        <w:instrText xml:space="preserve"> HYPERLINK "https://ru.wikipedia.org/wiki/%D0%90%D0%BF%D0%B2%D0%B5%D0%BB%D0%BB%D0%B8%D0%BD%D0%B3" \o "Апвеллинг" </w:instrText>
      </w:r>
      <w:r w:rsidRPr="00321184">
        <w:rPr>
          <w:rFonts w:ascii="Times New Roman" w:hAnsi="Times New Roman" w:cs="Times New Roman"/>
          <w:sz w:val="28"/>
          <w:szCs w:val="28"/>
        </w:rPr>
        <w:fldChar w:fldCharType="separate"/>
      </w:r>
      <w:r w:rsidRPr="00321184">
        <w:rPr>
          <w:rStyle w:val="a3"/>
          <w:rFonts w:ascii="Times New Roman" w:hAnsi="Times New Roman" w:cs="Times New Roman"/>
          <w:sz w:val="28"/>
          <w:szCs w:val="28"/>
        </w:rPr>
        <w:t>апвеллинга</w:t>
      </w:r>
      <w:proofErr w:type="spellEnd"/>
      <w:r w:rsidRPr="00321184">
        <w:rPr>
          <w:rFonts w:ascii="Times New Roman" w:hAnsi="Times New Roman" w:cs="Times New Roman"/>
          <w:sz w:val="28"/>
          <w:szCs w:val="28"/>
        </w:rPr>
        <w:fldChar w:fldCharType="end"/>
      </w:r>
      <w:r w:rsidRPr="00321184">
        <w:rPr>
          <w:rFonts w:ascii="Times New Roman" w:hAnsi="Times New Roman" w:cs="Times New Roman"/>
          <w:sz w:val="28"/>
          <w:szCs w:val="28"/>
        </w:rPr>
        <w:t> на экваторе Нептуна и опускания газов ближе к полюса</w:t>
      </w:r>
      <w:r w:rsidR="00EF0D17" w:rsidRPr="00321184">
        <w:rPr>
          <w:rFonts w:ascii="Times New Roman" w:hAnsi="Times New Roman" w:cs="Times New Roman"/>
          <w:sz w:val="28"/>
          <w:szCs w:val="28"/>
        </w:rPr>
        <w:t>м</w:t>
      </w:r>
      <w:r w:rsidRPr="00321184">
        <w:rPr>
          <w:rFonts w:ascii="Times New Roman" w:hAnsi="Times New Roman" w:cs="Times New Roman"/>
          <w:sz w:val="28"/>
          <w:szCs w:val="28"/>
        </w:rPr>
        <w:t xml:space="preserve">. В 2007 году было замечено, что верхняя тропосфера южного полюса Нептуна была на 10 °C теплее, чем остальная часть Нептуна, где температура в среднем составляет −200 °C. </w:t>
      </w:r>
      <w:proofErr w:type="gramStart"/>
      <w:r w:rsidRPr="00321184">
        <w:rPr>
          <w:rFonts w:ascii="Times New Roman" w:hAnsi="Times New Roman" w:cs="Times New Roman"/>
          <w:sz w:val="28"/>
          <w:szCs w:val="28"/>
        </w:rPr>
        <w:t xml:space="preserve">Такая разница </w:t>
      </w:r>
      <w:r w:rsidRPr="00C00D53">
        <w:rPr>
          <w:rFonts w:ascii="Times New Roman" w:hAnsi="Times New Roman" w:cs="Times New Roman"/>
          <w:sz w:val="28"/>
          <w:szCs w:val="28"/>
        </w:rPr>
        <w:t xml:space="preserve">в температуре достаточна, чтобы метан, который в других областях верхней </w:t>
      </w:r>
      <w:proofErr w:type="gramEnd"/>
    </w:p>
    <w:p w:rsidR="00520AA3" w:rsidRDefault="00DE288B" w:rsidP="00C748D9">
      <w:pPr>
        <w:spacing w:line="360" w:lineRule="auto"/>
        <w:jc w:val="both"/>
        <w:rPr>
          <w:rFonts w:ascii="Times New Roman" w:hAnsi="Times New Roman" w:cs="Times New Roman"/>
          <w:sz w:val="28"/>
          <w:szCs w:val="28"/>
        </w:rPr>
      </w:pPr>
      <w:r w:rsidRPr="00C00D53">
        <w:rPr>
          <w:rFonts w:ascii="Times New Roman" w:hAnsi="Times New Roman" w:cs="Times New Roman"/>
          <w:sz w:val="28"/>
          <w:szCs w:val="28"/>
        </w:rPr>
        <w:t>части атмосферы Нептуна находится в замороженном виде, просачивался в</w:t>
      </w:r>
      <w:r w:rsidRPr="00321184">
        <w:rPr>
          <w:rFonts w:ascii="Times New Roman" w:hAnsi="Times New Roman" w:cs="Times New Roman"/>
          <w:sz w:val="28"/>
          <w:szCs w:val="28"/>
        </w:rPr>
        <w:t xml:space="preserve"> космос на южном полюсе. Эта «горячая точка» — следствие осевого наклона Нептуна, южный полюс которого уже четверть </w:t>
      </w:r>
      <w:proofErr w:type="spellStart"/>
      <w:r w:rsidRPr="00321184">
        <w:rPr>
          <w:rFonts w:ascii="Times New Roman" w:hAnsi="Times New Roman" w:cs="Times New Roman"/>
          <w:sz w:val="28"/>
          <w:szCs w:val="28"/>
        </w:rPr>
        <w:t>нептунианского</w:t>
      </w:r>
      <w:proofErr w:type="spellEnd"/>
      <w:r w:rsidRPr="00321184">
        <w:rPr>
          <w:rFonts w:ascii="Times New Roman" w:hAnsi="Times New Roman" w:cs="Times New Roman"/>
          <w:sz w:val="28"/>
          <w:szCs w:val="28"/>
        </w:rPr>
        <w:t xml:space="preserve"> года, то есть </w:t>
      </w:r>
    </w:p>
    <w:p w:rsidR="00520AA3" w:rsidRDefault="00C748D9" w:rsidP="003F6FD5">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16</w:t>
      </w:r>
    </w:p>
    <w:p w:rsidR="00DE288B" w:rsidRPr="00520AA3" w:rsidRDefault="00DE288B" w:rsidP="00C748D9">
      <w:pPr>
        <w:spacing w:line="360" w:lineRule="auto"/>
        <w:jc w:val="both"/>
        <w:rPr>
          <w:rFonts w:ascii="Times New Roman" w:hAnsi="Times New Roman" w:cs="Times New Roman"/>
          <w:sz w:val="28"/>
          <w:szCs w:val="28"/>
        </w:rPr>
      </w:pPr>
      <w:r w:rsidRPr="00321184">
        <w:rPr>
          <w:rFonts w:ascii="Times New Roman" w:hAnsi="Times New Roman" w:cs="Times New Roman"/>
          <w:sz w:val="28"/>
          <w:szCs w:val="28"/>
        </w:rPr>
        <w:t>примерно 40 земных лет, обращён к </w:t>
      </w:r>
      <w:hyperlink r:id="rId107" w:tooltip="Солнце" w:history="1">
        <w:r w:rsidRPr="00321184">
          <w:rPr>
            <w:rStyle w:val="a3"/>
            <w:rFonts w:ascii="Times New Roman" w:hAnsi="Times New Roman" w:cs="Times New Roman"/>
            <w:sz w:val="28"/>
            <w:szCs w:val="28"/>
          </w:rPr>
          <w:t>Солнцу</w:t>
        </w:r>
      </w:hyperlink>
      <w:r w:rsidRPr="00321184">
        <w:rPr>
          <w:rFonts w:ascii="Times New Roman" w:hAnsi="Times New Roman" w:cs="Times New Roman"/>
          <w:sz w:val="28"/>
          <w:szCs w:val="28"/>
        </w:rPr>
        <w:t xml:space="preserve">. По мере того, как Нептун будет медленно продвигаться по орбите к противоположной стороне Солнца, южный полюс постепенно уйдёт в тень, и Нептун подставит Солнцу северный полюс. Таким образом, высвобождение метана в космос переместится с южного полюса </w:t>
      </w:r>
      <w:proofErr w:type="gramStart"/>
      <w:r w:rsidRPr="00321184">
        <w:rPr>
          <w:rFonts w:ascii="Times New Roman" w:hAnsi="Times New Roman" w:cs="Times New Roman"/>
          <w:sz w:val="28"/>
          <w:szCs w:val="28"/>
        </w:rPr>
        <w:t>на</w:t>
      </w:r>
      <w:proofErr w:type="gramEnd"/>
      <w:r w:rsidRPr="00321184">
        <w:rPr>
          <w:rFonts w:ascii="Times New Roman" w:hAnsi="Times New Roman" w:cs="Times New Roman"/>
          <w:sz w:val="28"/>
          <w:szCs w:val="28"/>
        </w:rPr>
        <w:t xml:space="preserve"> северный. Из-за сезонных изменений облачные полосы в южном полушарии Нептуна, как наблюдалось, увеличились в размере и </w:t>
      </w:r>
      <w:hyperlink r:id="rId108" w:tooltip="Альбедо" w:history="1">
        <w:r w:rsidRPr="00321184">
          <w:rPr>
            <w:rStyle w:val="a3"/>
            <w:rFonts w:ascii="Times New Roman" w:hAnsi="Times New Roman" w:cs="Times New Roman"/>
            <w:sz w:val="28"/>
            <w:szCs w:val="28"/>
          </w:rPr>
          <w:t>альбедо</w:t>
        </w:r>
      </w:hyperlink>
      <w:r w:rsidRPr="00321184">
        <w:rPr>
          <w:rFonts w:ascii="Times New Roman" w:hAnsi="Times New Roman" w:cs="Times New Roman"/>
          <w:sz w:val="28"/>
          <w:szCs w:val="28"/>
        </w:rPr>
        <w:t>. Эта тенденция была замечена ещё в 1980 году, и, как ожидается, продлится до 2020 года с наступлением на Нептуне нового сезона. Сезоны меняются каждые 40 лет</w:t>
      </w:r>
      <w:r w:rsidR="00EF0D17" w:rsidRPr="00321184">
        <w:rPr>
          <w:rFonts w:ascii="Times New Roman" w:hAnsi="Times New Roman" w:cs="Times New Roman"/>
          <w:sz w:val="28"/>
          <w:szCs w:val="28"/>
        </w:rPr>
        <w:t>.</w:t>
      </w:r>
    </w:p>
    <w:p w:rsidR="00DE288B" w:rsidRPr="00321184" w:rsidRDefault="00DE288B" w:rsidP="00C748D9">
      <w:pPr>
        <w:jc w:val="both"/>
        <w:rPr>
          <w:rFonts w:ascii="Times New Roman" w:hAnsi="Times New Roman" w:cs="Times New Roman"/>
          <w:sz w:val="28"/>
          <w:szCs w:val="28"/>
        </w:rPr>
      </w:pPr>
    </w:p>
    <w:p w:rsidR="00DB6180" w:rsidRDefault="00EF0D17" w:rsidP="00C748D9">
      <w:pPr>
        <w:jc w:val="both"/>
        <w:rPr>
          <w:rFonts w:ascii="Times New Roman" w:hAnsi="Times New Roman" w:cs="Times New Roman"/>
          <w:sz w:val="28"/>
          <w:szCs w:val="28"/>
        </w:rPr>
      </w:pPr>
      <w:r w:rsidRPr="00321184">
        <w:rPr>
          <w:rFonts w:ascii="Times New Roman" w:hAnsi="Times New Roman" w:cs="Times New Roman"/>
          <w:sz w:val="28"/>
          <w:szCs w:val="28"/>
        </w:rPr>
        <w:t xml:space="preserve">                                                                                    </w:t>
      </w:r>
    </w:p>
    <w:p w:rsidR="00DB6180" w:rsidRDefault="00DB6180" w:rsidP="00C748D9">
      <w:pPr>
        <w:jc w:val="both"/>
        <w:rPr>
          <w:rFonts w:ascii="Times New Roman" w:hAnsi="Times New Roman" w:cs="Times New Roman"/>
          <w:sz w:val="28"/>
          <w:szCs w:val="28"/>
        </w:rPr>
      </w:pPr>
    </w:p>
    <w:p w:rsidR="00DB6180" w:rsidRDefault="00DB6180" w:rsidP="00C748D9">
      <w:pPr>
        <w:jc w:val="both"/>
        <w:rPr>
          <w:rFonts w:ascii="Times New Roman" w:hAnsi="Times New Roman" w:cs="Times New Roman"/>
          <w:sz w:val="28"/>
          <w:szCs w:val="28"/>
        </w:rPr>
      </w:pPr>
    </w:p>
    <w:p w:rsidR="00DB6180" w:rsidRDefault="00DB6180" w:rsidP="00C748D9">
      <w:pPr>
        <w:jc w:val="both"/>
        <w:rPr>
          <w:rFonts w:ascii="Times New Roman" w:hAnsi="Times New Roman" w:cs="Times New Roman"/>
          <w:sz w:val="28"/>
          <w:szCs w:val="28"/>
        </w:rPr>
      </w:pPr>
    </w:p>
    <w:p w:rsidR="00DB6180" w:rsidRDefault="00DB6180" w:rsidP="00C748D9">
      <w:pPr>
        <w:jc w:val="both"/>
        <w:rPr>
          <w:rFonts w:ascii="Times New Roman" w:hAnsi="Times New Roman" w:cs="Times New Roman"/>
          <w:sz w:val="28"/>
          <w:szCs w:val="28"/>
        </w:rPr>
      </w:pPr>
    </w:p>
    <w:p w:rsidR="00DB6180" w:rsidRDefault="00DB6180" w:rsidP="00C748D9">
      <w:pPr>
        <w:jc w:val="both"/>
        <w:rPr>
          <w:rFonts w:ascii="Times New Roman" w:hAnsi="Times New Roman" w:cs="Times New Roman"/>
          <w:sz w:val="28"/>
          <w:szCs w:val="28"/>
        </w:rPr>
      </w:pPr>
    </w:p>
    <w:p w:rsidR="00DB6180" w:rsidRDefault="00DB6180" w:rsidP="00C748D9">
      <w:pPr>
        <w:jc w:val="both"/>
        <w:rPr>
          <w:rFonts w:ascii="Times New Roman" w:hAnsi="Times New Roman" w:cs="Times New Roman"/>
          <w:sz w:val="28"/>
          <w:szCs w:val="28"/>
        </w:rPr>
      </w:pPr>
    </w:p>
    <w:p w:rsidR="00DB6180" w:rsidRDefault="00DB6180" w:rsidP="00C748D9">
      <w:pPr>
        <w:jc w:val="both"/>
        <w:rPr>
          <w:rFonts w:ascii="Times New Roman" w:hAnsi="Times New Roman" w:cs="Times New Roman"/>
          <w:sz w:val="28"/>
          <w:szCs w:val="28"/>
        </w:rPr>
      </w:pPr>
    </w:p>
    <w:p w:rsidR="00DB6180" w:rsidRDefault="00DB6180" w:rsidP="00C748D9">
      <w:pPr>
        <w:jc w:val="both"/>
        <w:rPr>
          <w:rFonts w:ascii="Times New Roman" w:hAnsi="Times New Roman" w:cs="Times New Roman"/>
          <w:sz w:val="28"/>
          <w:szCs w:val="28"/>
        </w:rPr>
      </w:pPr>
    </w:p>
    <w:p w:rsidR="00DB6180" w:rsidRDefault="00DB6180" w:rsidP="00C748D9">
      <w:pPr>
        <w:jc w:val="both"/>
        <w:rPr>
          <w:rFonts w:ascii="Times New Roman" w:hAnsi="Times New Roman" w:cs="Times New Roman"/>
          <w:sz w:val="28"/>
          <w:szCs w:val="28"/>
        </w:rPr>
      </w:pPr>
    </w:p>
    <w:p w:rsidR="00DB6180" w:rsidRDefault="00DB6180" w:rsidP="00C748D9">
      <w:pPr>
        <w:jc w:val="both"/>
        <w:rPr>
          <w:rFonts w:ascii="Times New Roman" w:hAnsi="Times New Roman" w:cs="Times New Roman"/>
          <w:sz w:val="28"/>
          <w:szCs w:val="28"/>
        </w:rPr>
      </w:pPr>
    </w:p>
    <w:p w:rsidR="00DB6180" w:rsidRDefault="00DB6180" w:rsidP="00C748D9">
      <w:pPr>
        <w:jc w:val="both"/>
        <w:rPr>
          <w:rFonts w:ascii="Times New Roman" w:hAnsi="Times New Roman" w:cs="Times New Roman"/>
          <w:sz w:val="28"/>
          <w:szCs w:val="28"/>
        </w:rPr>
      </w:pPr>
    </w:p>
    <w:p w:rsidR="00DB6180" w:rsidRDefault="00DB6180" w:rsidP="00C748D9">
      <w:pPr>
        <w:jc w:val="both"/>
        <w:rPr>
          <w:rFonts w:ascii="Times New Roman" w:hAnsi="Times New Roman" w:cs="Times New Roman"/>
          <w:sz w:val="28"/>
          <w:szCs w:val="28"/>
        </w:rPr>
      </w:pPr>
    </w:p>
    <w:p w:rsidR="00520AA3" w:rsidRDefault="00520AA3" w:rsidP="00C748D9">
      <w:pPr>
        <w:jc w:val="both"/>
        <w:rPr>
          <w:rFonts w:ascii="Times New Roman" w:hAnsi="Times New Roman" w:cs="Times New Roman"/>
          <w:sz w:val="28"/>
          <w:szCs w:val="28"/>
        </w:rPr>
      </w:pPr>
    </w:p>
    <w:p w:rsidR="00520AA3" w:rsidRDefault="00520AA3" w:rsidP="00C748D9">
      <w:pPr>
        <w:jc w:val="both"/>
        <w:rPr>
          <w:rFonts w:ascii="Times New Roman" w:hAnsi="Times New Roman" w:cs="Times New Roman"/>
          <w:sz w:val="28"/>
          <w:szCs w:val="28"/>
        </w:rPr>
      </w:pPr>
    </w:p>
    <w:p w:rsidR="00B863D7" w:rsidRPr="00C00D53" w:rsidRDefault="001967ED" w:rsidP="003F6FD5">
      <w:pPr>
        <w:jc w:val="center"/>
        <w:rPr>
          <w:rFonts w:ascii="Times New Roman" w:hAnsi="Times New Roman" w:cs="Times New Roman"/>
          <w:sz w:val="28"/>
          <w:szCs w:val="28"/>
        </w:rPr>
      </w:pPr>
      <w:r>
        <w:rPr>
          <w:rFonts w:ascii="Times New Roman" w:hAnsi="Times New Roman" w:cs="Times New Roman"/>
          <w:sz w:val="28"/>
          <w:szCs w:val="28"/>
        </w:rPr>
        <w:lastRenderedPageBreak/>
        <w:t>1</w:t>
      </w:r>
      <w:r w:rsidR="003F6FD5">
        <w:rPr>
          <w:rFonts w:ascii="Times New Roman" w:hAnsi="Times New Roman" w:cs="Times New Roman"/>
          <w:sz w:val="28"/>
          <w:szCs w:val="28"/>
        </w:rPr>
        <w:t>7</w:t>
      </w:r>
    </w:p>
    <w:p w:rsidR="00EF0D17" w:rsidRPr="00321184" w:rsidRDefault="00EF0D17" w:rsidP="003F6FD5">
      <w:pPr>
        <w:jc w:val="center"/>
        <w:rPr>
          <w:rFonts w:ascii="Times New Roman" w:hAnsi="Times New Roman" w:cs="Times New Roman"/>
          <w:sz w:val="28"/>
          <w:szCs w:val="28"/>
        </w:rPr>
      </w:pPr>
      <w:r w:rsidRPr="00321184">
        <w:rPr>
          <w:rFonts w:ascii="Times New Roman" w:hAnsi="Times New Roman" w:cs="Times New Roman"/>
          <w:sz w:val="28"/>
          <w:szCs w:val="28"/>
        </w:rPr>
        <w:t>Спутники и кольца</w:t>
      </w:r>
    </w:p>
    <w:p w:rsidR="00EF0D17" w:rsidRPr="00321184" w:rsidRDefault="00EF0D17" w:rsidP="00C748D9">
      <w:pPr>
        <w:spacing w:line="360" w:lineRule="auto"/>
        <w:jc w:val="both"/>
        <w:rPr>
          <w:rFonts w:ascii="Times New Roman" w:hAnsi="Times New Roman" w:cs="Times New Roman"/>
          <w:sz w:val="28"/>
          <w:szCs w:val="28"/>
        </w:rPr>
      </w:pPr>
      <w:r w:rsidRPr="00321184">
        <w:rPr>
          <w:rFonts w:ascii="Times New Roman" w:hAnsi="Times New Roman" w:cs="Times New Roman"/>
          <w:sz w:val="28"/>
          <w:szCs w:val="28"/>
        </w:rPr>
        <w:t>У Нептуна известно 14 </w:t>
      </w:r>
      <w:hyperlink r:id="rId109" w:tooltip="Спутники планет" w:history="1">
        <w:r w:rsidRPr="00321184">
          <w:rPr>
            <w:rStyle w:val="a3"/>
            <w:rFonts w:ascii="Times New Roman" w:hAnsi="Times New Roman" w:cs="Times New Roman"/>
            <w:sz w:val="28"/>
            <w:szCs w:val="28"/>
          </w:rPr>
          <w:t>спутников</w:t>
        </w:r>
      </w:hyperlink>
      <w:r w:rsidRPr="00321184">
        <w:rPr>
          <w:rFonts w:ascii="Times New Roman" w:hAnsi="Times New Roman" w:cs="Times New Roman"/>
          <w:sz w:val="28"/>
          <w:szCs w:val="28"/>
        </w:rPr>
        <w:t>, причём одному из них принадлежит более 99,5 % их суммарной массы, и лишь он массивен настолько, чтобы стать сфероидальным. Это </w:t>
      </w:r>
      <w:hyperlink r:id="rId110" w:tooltip="Тритон (спутник)" w:history="1">
        <w:r w:rsidRPr="00321184">
          <w:rPr>
            <w:rStyle w:val="a3"/>
            <w:rFonts w:ascii="Times New Roman" w:hAnsi="Times New Roman" w:cs="Times New Roman"/>
            <w:sz w:val="28"/>
            <w:szCs w:val="28"/>
          </w:rPr>
          <w:t>Тритон</w:t>
        </w:r>
      </w:hyperlink>
      <w:r w:rsidRPr="00321184">
        <w:rPr>
          <w:rFonts w:ascii="Times New Roman" w:hAnsi="Times New Roman" w:cs="Times New Roman"/>
          <w:sz w:val="28"/>
          <w:szCs w:val="28"/>
        </w:rPr>
        <w:t>, открытый </w:t>
      </w:r>
      <w:hyperlink r:id="rId111" w:tooltip="Лассел, Уильям" w:history="1">
        <w:r w:rsidRPr="00321184">
          <w:rPr>
            <w:rStyle w:val="a3"/>
            <w:rFonts w:ascii="Times New Roman" w:hAnsi="Times New Roman" w:cs="Times New Roman"/>
            <w:sz w:val="28"/>
            <w:szCs w:val="28"/>
          </w:rPr>
          <w:t xml:space="preserve">Уильямом </w:t>
        </w:r>
        <w:proofErr w:type="spellStart"/>
        <w:r w:rsidRPr="00321184">
          <w:rPr>
            <w:rStyle w:val="a3"/>
            <w:rFonts w:ascii="Times New Roman" w:hAnsi="Times New Roman" w:cs="Times New Roman"/>
            <w:sz w:val="28"/>
            <w:szCs w:val="28"/>
          </w:rPr>
          <w:t>Ласселом</w:t>
        </w:r>
        <w:proofErr w:type="spellEnd"/>
      </w:hyperlink>
      <w:r w:rsidRPr="00321184">
        <w:rPr>
          <w:rFonts w:ascii="Times New Roman" w:hAnsi="Times New Roman" w:cs="Times New Roman"/>
          <w:sz w:val="28"/>
          <w:szCs w:val="28"/>
        </w:rPr>
        <w:t> всего через 17 дней после открытия Нептуна. В отличие от всех остальных крупных спутников планет в Солнечной системе, Тритон обладает </w:t>
      </w:r>
      <w:hyperlink r:id="rId112" w:tooltip="Ретроградное движение" w:history="1">
        <w:r w:rsidRPr="00321184">
          <w:rPr>
            <w:rStyle w:val="a3"/>
            <w:rFonts w:ascii="Times New Roman" w:hAnsi="Times New Roman" w:cs="Times New Roman"/>
            <w:sz w:val="28"/>
            <w:szCs w:val="28"/>
          </w:rPr>
          <w:t>ретроградной орбитой</w:t>
        </w:r>
      </w:hyperlink>
      <w:r w:rsidRPr="00321184">
        <w:rPr>
          <w:rFonts w:ascii="Times New Roman" w:hAnsi="Times New Roman" w:cs="Times New Roman"/>
          <w:sz w:val="28"/>
          <w:szCs w:val="28"/>
        </w:rPr>
        <w:t xml:space="preserve">. Возможно, он был захвачен гравитацией Нептуна, а не сформировался на месте, и, возможно, когда-то был карликовой планетой в поясе </w:t>
      </w:r>
      <w:proofErr w:type="spellStart"/>
      <w:r w:rsidRPr="00321184">
        <w:rPr>
          <w:rFonts w:ascii="Times New Roman" w:hAnsi="Times New Roman" w:cs="Times New Roman"/>
          <w:sz w:val="28"/>
          <w:szCs w:val="28"/>
        </w:rPr>
        <w:t>Койпера</w:t>
      </w:r>
      <w:proofErr w:type="spellEnd"/>
      <w:r w:rsidRPr="00321184">
        <w:rPr>
          <w:rFonts w:ascii="Times New Roman" w:hAnsi="Times New Roman" w:cs="Times New Roman"/>
          <w:sz w:val="28"/>
          <w:szCs w:val="28"/>
        </w:rPr>
        <w:t xml:space="preserve">. </w:t>
      </w:r>
      <w:proofErr w:type="gramStart"/>
      <w:r w:rsidRPr="00321184">
        <w:rPr>
          <w:rFonts w:ascii="Times New Roman" w:hAnsi="Times New Roman" w:cs="Times New Roman"/>
          <w:sz w:val="28"/>
          <w:szCs w:val="28"/>
        </w:rPr>
        <w:t>Он достаточно близок к Нептуну, чтобы постоянно находиться в </w:t>
      </w:r>
      <w:hyperlink r:id="rId113" w:tooltip="Синхронное вращение" w:history="1">
        <w:r w:rsidRPr="00321184">
          <w:rPr>
            <w:rStyle w:val="a3"/>
            <w:rFonts w:ascii="Times New Roman" w:hAnsi="Times New Roman" w:cs="Times New Roman"/>
            <w:sz w:val="28"/>
            <w:szCs w:val="28"/>
          </w:rPr>
          <w:t>синхронном вращении</w:t>
        </w:r>
      </w:hyperlink>
      <w:r w:rsidRPr="00321184">
        <w:rPr>
          <w:rFonts w:ascii="Times New Roman" w:hAnsi="Times New Roman" w:cs="Times New Roman"/>
          <w:sz w:val="28"/>
          <w:szCs w:val="28"/>
        </w:rPr>
        <w:t>. Из-за приливного ускорения Тритон медленно двигается по спирали к Нептуну, и, в конечном счёте, будет разрушен при достижении </w:t>
      </w:r>
      <w:hyperlink r:id="rId114" w:tooltip="Предел Роша" w:history="1">
        <w:r w:rsidRPr="00321184">
          <w:rPr>
            <w:rStyle w:val="a3"/>
            <w:rFonts w:ascii="Times New Roman" w:hAnsi="Times New Roman" w:cs="Times New Roman"/>
            <w:sz w:val="28"/>
            <w:szCs w:val="28"/>
          </w:rPr>
          <w:t xml:space="preserve">предела </w:t>
        </w:r>
        <w:proofErr w:type="spellStart"/>
        <w:r w:rsidRPr="00321184">
          <w:rPr>
            <w:rStyle w:val="a3"/>
            <w:rFonts w:ascii="Times New Roman" w:hAnsi="Times New Roman" w:cs="Times New Roman"/>
            <w:sz w:val="28"/>
            <w:szCs w:val="28"/>
          </w:rPr>
          <w:t>Роша</w:t>
        </w:r>
        <w:proofErr w:type="spellEnd"/>
      </w:hyperlink>
      <w:r w:rsidRPr="00321184">
        <w:rPr>
          <w:rFonts w:ascii="Times New Roman" w:hAnsi="Times New Roman" w:cs="Times New Roman"/>
          <w:sz w:val="28"/>
          <w:szCs w:val="28"/>
        </w:rPr>
        <w:t>, в результате чего образуется кольцо, которое может быть более мощным, чем </w:t>
      </w:r>
      <w:hyperlink r:id="rId115" w:tooltip="Кольца Сатурна" w:history="1">
        <w:r w:rsidRPr="00321184">
          <w:rPr>
            <w:rStyle w:val="a3"/>
            <w:rFonts w:ascii="Times New Roman" w:hAnsi="Times New Roman" w:cs="Times New Roman"/>
            <w:sz w:val="28"/>
            <w:szCs w:val="28"/>
          </w:rPr>
          <w:t>кольца Сатурна</w:t>
        </w:r>
      </w:hyperlink>
      <w:r w:rsidRPr="00321184">
        <w:rPr>
          <w:rFonts w:ascii="Times New Roman" w:hAnsi="Times New Roman" w:cs="Times New Roman"/>
          <w:sz w:val="28"/>
          <w:szCs w:val="28"/>
        </w:rPr>
        <w:t> (это произойдёт через относительно небольшой в астрономических масштабах период времени: от 10 до 100 миллионов лет</w:t>
      </w:r>
      <w:proofErr w:type="gramEnd"/>
      <w:r w:rsidRPr="00321184">
        <w:rPr>
          <w:rFonts w:ascii="Times New Roman" w:hAnsi="Times New Roman" w:cs="Times New Roman"/>
          <w:sz w:val="28"/>
          <w:szCs w:val="28"/>
        </w:rPr>
        <w:t>). В 1989 году была проведена оценка температуры Тритона, которая составила −235 °C (38 К). На тот момент это было наименьшее измеренное значение для объектов в Солнечной системе, обладающих геологической активностью. Тритон — один из трёх спутников планет Солнечной системы, имеющих атмосферу (наряду с </w:t>
      </w:r>
      <w:hyperlink r:id="rId116" w:tooltip="Ио (спутник)" w:history="1">
        <w:r w:rsidRPr="00321184">
          <w:rPr>
            <w:rStyle w:val="a3"/>
            <w:rFonts w:ascii="Times New Roman" w:hAnsi="Times New Roman" w:cs="Times New Roman"/>
            <w:sz w:val="28"/>
            <w:szCs w:val="28"/>
          </w:rPr>
          <w:t>Ио</w:t>
        </w:r>
      </w:hyperlink>
      <w:r w:rsidRPr="00321184">
        <w:rPr>
          <w:rFonts w:ascii="Times New Roman" w:hAnsi="Times New Roman" w:cs="Times New Roman"/>
          <w:sz w:val="28"/>
          <w:szCs w:val="28"/>
        </w:rPr>
        <w:t> и </w:t>
      </w:r>
      <w:hyperlink r:id="rId117" w:tooltip="Титан (спутник)" w:history="1">
        <w:r w:rsidRPr="00321184">
          <w:rPr>
            <w:rStyle w:val="a3"/>
            <w:rFonts w:ascii="Times New Roman" w:hAnsi="Times New Roman" w:cs="Times New Roman"/>
            <w:sz w:val="28"/>
            <w:szCs w:val="28"/>
          </w:rPr>
          <w:t>Титаном</w:t>
        </w:r>
      </w:hyperlink>
      <w:r w:rsidRPr="00321184">
        <w:rPr>
          <w:rFonts w:ascii="Times New Roman" w:hAnsi="Times New Roman" w:cs="Times New Roman"/>
          <w:sz w:val="28"/>
          <w:szCs w:val="28"/>
        </w:rPr>
        <w:t>). Не исключено существование под ледяной корой Тритона жидкого океана, подобного океану </w:t>
      </w:r>
      <w:hyperlink r:id="rId118" w:tooltip="Европа (спутник)" w:history="1">
        <w:r w:rsidRPr="00321184">
          <w:rPr>
            <w:rStyle w:val="a3"/>
            <w:rFonts w:ascii="Times New Roman" w:hAnsi="Times New Roman" w:cs="Times New Roman"/>
            <w:sz w:val="28"/>
            <w:szCs w:val="28"/>
          </w:rPr>
          <w:t>Европы</w:t>
        </w:r>
      </w:hyperlink>
      <w:r w:rsidRPr="00321184">
        <w:rPr>
          <w:rFonts w:ascii="Times New Roman" w:hAnsi="Times New Roman" w:cs="Times New Roman"/>
          <w:sz w:val="28"/>
          <w:szCs w:val="28"/>
        </w:rPr>
        <w:t>.</w:t>
      </w:r>
    </w:p>
    <w:p w:rsidR="00EF0D17" w:rsidRPr="00321184" w:rsidRDefault="00EF0D17" w:rsidP="00C748D9">
      <w:pPr>
        <w:spacing w:line="360" w:lineRule="auto"/>
        <w:jc w:val="both"/>
        <w:rPr>
          <w:rFonts w:ascii="Times New Roman" w:hAnsi="Times New Roman" w:cs="Times New Roman"/>
          <w:sz w:val="28"/>
          <w:szCs w:val="28"/>
        </w:rPr>
      </w:pPr>
      <w:r w:rsidRPr="00321184">
        <w:rPr>
          <w:rFonts w:ascii="Times New Roman" w:hAnsi="Times New Roman" w:cs="Times New Roman"/>
          <w:sz w:val="28"/>
          <w:szCs w:val="28"/>
        </w:rPr>
        <w:t>Второй (по времени открытия) известный спутник Нептуна — </w:t>
      </w:r>
      <w:hyperlink r:id="rId119" w:tooltip="Нереида (спутник)" w:history="1">
        <w:r w:rsidRPr="00321184">
          <w:rPr>
            <w:rStyle w:val="a3"/>
            <w:rFonts w:ascii="Times New Roman" w:hAnsi="Times New Roman" w:cs="Times New Roman"/>
            <w:sz w:val="28"/>
            <w:szCs w:val="28"/>
          </w:rPr>
          <w:t>Нереида</w:t>
        </w:r>
      </w:hyperlink>
      <w:r w:rsidRPr="00321184">
        <w:rPr>
          <w:rFonts w:ascii="Times New Roman" w:hAnsi="Times New Roman" w:cs="Times New Roman"/>
          <w:sz w:val="28"/>
          <w:szCs w:val="28"/>
        </w:rPr>
        <w:t>, спутник неправильной формы с одним из самых высоких эксцентриситетов орбиты среди прочих спутников Солнечной системы. Эксцентриситет в 0,7512 даёт ей </w:t>
      </w:r>
      <w:proofErr w:type="spellStart"/>
      <w:r w:rsidRPr="00321184">
        <w:rPr>
          <w:rFonts w:ascii="Times New Roman" w:hAnsi="Times New Roman" w:cs="Times New Roman"/>
          <w:sz w:val="28"/>
          <w:szCs w:val="28"/>
        </w:rPr>
        <w:fldChar w:fldCharType="begin"/>
      </w:r>
      <w:r w:rsidRPr="00321184">
        <w:rPr>
          <w:rFonts w:ascii="Times New Roman" w:hAnsi="Times New Roman" w:cs="Times New Roman"/>
          <w:sz w:val="28"/>
          <w:szCs w:val="28"/>
        </w:rPr>
        <w:instrText xml:space="preserve"> HYPERLINK "https://ru.wikipedia.org/w/index.php?title=%D0%90%D0%BF%D0%BE%D0%B0%D0%BF%D1%81%D0%B8%D0%B4%D0%B0&amp;action=edit&amp;redlink=1" \o "Апоапсида (страница отсутствует)" </w:instrText>
      </w:r>
      <w:r w:rsidRPr="00321184">
        <w:rPr>
          <w:rFonts w:ascii="Times New Roman" w:hAnsi="Times New Roman" w:cs="Times New Roman"/>
          <w:sz w:val="28"/>
          <w:szCs w:val="28"/>
        </w:rPr>
        <w:fldChar w:fldCharType="separate"/>
      </w:r>
      <w:r w:rsidRPr="00321184">
        <w:rPr>
          <w:rStyle w:val="a3"/>
          <w:rFonts w:ascii="Times New Roman" w:hAnsi="Times New Roman" w:cs="Times New Roman"/>
          <w:sz w:val="28"/>
          <w:szCs w:val="28"/>
        </w:rPr>
        <w:t>апоапсиду</w:t>
      </w:r>
      <w:proofErr w:type="spellEnd"/>
      <w:r w:rsidRPr="00321184">
        <w:rPr>
          <w:rFonts w:ascii="Times New Roman" w:hAnsi="Times New Roman" w:cs="Times New Roman"/>
          <w:sz w:val="28"/>
          <w:szCs w:val="28"/>
        </w:rPr>
        <w:fldChar w:fldCharType="end"/>
      </w:r>
      <w:r w:rsidRPr="00321184">
        <w:rPr>
          <w:rFonts w:ascii="Times New Roman" w:hAnsi="Times New Roman" w:cs="Times New Roman"/>
          <w:sz w:val="28"/>
          <w:szCs w:val="28"/>
        </w:rPr>
        <w:t>, в 7 раз большую её </w:t>
      </w:r>
      <w:proofErr w:type="spellStart"/>
      <w:r w:rsidRPr="00321184">
        <w:rPr>
          <w:rFonts w:ascii="Times New Roman" w:hAnsi="Times New Roman" w:cs="Times New Roman"/>
          <w:sz w:val="28"/>
          <w:szCs w:val="28"/>
        </w:rPr>
        <w:fldChar w:fldCharType="begin"/>
      </w:r>
      <w:r w:rsidRPr="00321184">
        <w:rPr>
          <w:rFonts w:ascii="Times New Roman" w:hAnsi="Times New Roman" w:cs="Times New Roman"/>
          <w:sz w:val="28"/>
          <w:szCs w:val="28"/>
        </w:rPr>
        <w:instrText xml:space="preserve"> HYPERLINK "https://ru.wikipedia.org/w/index.php?title=%D0%9F%D0%B5%D1%80%D0%B8%D0%B0%D0%BF%D1%81%D0%B8%D0%B4%D0%B0&amp;action=edit&amp;redlink=1" \o "Периапсида (страница отсутствует)" </w:instrText>
      </w:r>
      <w:r w:rsidRPr="00321184">
        <w:rPr>
          <w:rFonts w:ascii="Times New Roman" w:hAnsi="Times New Roman" w:cs="Times New Roman"/>
          <w:sz w:val="28"/>
          <w:szCs w:val="28"/>
        </w:rPr>
        <w:fldChar w:fldCharType="separate"/>
      </w:r>
      <w:r w:rsidRPr="00321184">
        <w:rPr>
          <w:rStyle w:val="a3"/>
          <w:rFonts w:ascii="Times New Roman" w:hAnsi="Times New Roman" w:cs="Times New Roman"/>
          <w:sz w:val="28"/>
          <w:szCs w:val="28"/>
        </w:rPr>
        <w:t>периапсиды</w:t>
      </w:r>
      <w:proofErr w:type="spellEnd"/>
      <w:r w:rsidRPr="00321184">
        <w:rPr>
          <w:rFonts w:ascii="Times New Roman" w:hAnsi="Times New Roman" w:cs="Times New Roman"/>
          <w:sz w:val="28"/>
          <w:szCs w:val="28"/>
        </w:rPr>
        <w:fldChar w:fldCharType="end"/>
      </w:r>
      <w:r w:rsidRPr="00321184">
        <w:rPr>
          <w:rFonts w:ascii="Times New Roman" w:hAnsi="Times New Roman" w:cs="Times New Roman"/>
          <w:sz w:val="28"/>
          <w:szCs w:val="28"/>
        </w:rPr>
        <w:t>.</w:t>
      </w:r>
    </w:p>
    <w:p w:rsidR="001967ED" w:rsidRPr="00053821" w:rsidRDefault="00DB6180" w:rsidP="00C748D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0D17" w:rsidRPr="00321184">
        <w:rPr>
          <w:rFonts w:ascii="Times New Roman" w:hAnsi="Times New Roman" w:cs="Times New Roman"/>
          <w:sz w:val="28"/>
          <w:szCs w:val="28"/>
        </w:rPr>
        <w:t>С июля по сентябрь 1989 года «Вояджер-2» обнаружил 6 новых спутников Нептуна. Среди них примечателен спутник </w:t>
      </w:r>
      <w:hyperlink r:id="rId120" w:tooltip="Протей (спутник)" w:history="1">
        <w:r w:rsidR="00EF0D17" w:rsidRPr="00321184">
          <w:rPr>
            <w:rStyle w:val="a3"/>
            <w:rFonts w:ascii="Times New Roman" w:hAnsi="Times New Roman" w:cs="Times New Roman"/>
            <w:sz w:val="28"/>
            <w:szCs w:val="28"/>
          </w:rPr>
          <w:t>Протей</w:t>
        </w:r>
      </w:hyperlink>
      <w:r w:rsidR="00EF0D17" w:rsidRPr="00321184">
        <w:rPr>
          <w:rFonts w:ascii="Times New Roman" w:hAnsi="Times New Roman" w:cs="Times New Roman"/>
          <w:sz w:val="28"/>
          <w:szCs w:val="28"/>
        </w:rPr>
        <w:t xml:space="preserve"> неправильной формы. Он интересен тем, что являет собой пример, насколько крупными могут быть </w:t>
      </w:r>
    </w:p>
    <w:p w:rsidR="00520AA3" w:rsidRDefault="003F6FD5" w:rsidP="003F6FD5">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18</w:t>
      </w:r>
    </w:p>
    <w:p w:rsidR="00B863D7" w:rsidRPr="00321184" w:rsidRDefault="00EF0D17" w:rsidP="00C748D9">
      <w:pPr>
        <w:spacing w:line="360" w:lineRule="auto"/>
        <w:jc w:val="both"/>
        <w:rPr>
          <w:rFonts w:ascii="Times New Roman" w:hAnsi="Times New Roman" w:cs="Times New Roman"/>
          <w:sz w:val="28"/>
          <w:szCs w:val="28"/>
        </w:rPr>
      </w:pPr>
      <w:r w:rsidRPr="00321184">
        <w:rPr>
          <w:rFonts w:ascii="Times New Roman" w:hAnsi="Times New Roman" w:cs="Times New Roman"/>
          <w:sz w:val="28"/>
          <w:szCs w:val="28"/>
        </w:rPr>
        <w:t xml:space="preserve">небесные тела, </w:t>
      </w:r>
      <w:proofErr w:type="gramStart"/>
      <w:r w:rsidRPr="00321184">
        <w:rPr>
          <w:rFonts w:ascii="Times New Roman" w:hAnsi="Times New Roman" w:cs="Times New Roman"/>
          <w:sz w:val="28"/>
          <w:szCs w:val="28"/>
        </w:rPr>
        <w:t>которые</w:t>
      </w:r>
      <w:proofErr w:type="gramEnd"/>
      <w:r w:rsidRPr="00321184">
        <w:rPr>
          <w:rFonts w:ascii="Times New Roman" w:hAnsi="Times New Roman" w:cs="Times New Roman"/>
          <w:sz w:val="28"/>
          <w:szCs w:val="28"/>
        </w:rPr>
        <w:t xml:space="preserve"> несмотря на свои размеры и массу, не стянуты в шар собственной гравитацией. Второй по массе спутник Нептуна составляет лишь четверть процента от массы Тритона.</w:t>
      </w:r>
    </w:p>
    <w:p w:rsidR="00EF0D17" w:rsidRPr="00321184" w:rsidRDefault="00EF0D17" w:rsidP="00C748D9">
      <w:pPr>
        <w:spacing w:line="360" w:lineRule="auto"/>
        <w:jc w:val="both"/>
        <w:rPr>
          <w:rFonts w:ascii="Times New Roman" w:hAnsi="Times New Roman" w:cs="Times New Roman"/>
          <w:sz w:val="28"/>
          <w:szCs w:val="28"/>
        </w:rPr>
      </w:pPr>
      <w:r w:rsidRPr="00321184">
        <w:rPr>
          <w:rFonts w:ascii="Times New Roman" w:hAnsi="Times New Roman" w:cs="Times New Roman"/>
          <w:sz w:val="28"/>
          <w:szCs w:val="28"/>
        </w:rPr>
        <w:t>Четыре самые внутренние спутника Нептуна — </w:t>
      </w:r>
      <w:hyperlink r:id="rId121" w:tooltip="Наяда (спутник)" w:history="1">
        <w:r w:rsidRPr="00321184">
          <w:rPr>
            <w:rStyle w:val="a3"/>
            <w:rFonts w:ascii="Times New Roman" w:hAnsi="Times New Roman" w:cs="Times New Roman"/>
            <w:sz w:val="28"/>
            <w:szCs w:val="28"/>
          </w:rPr>
          <w:t>Наяда</w:t>
        </w:r>
      </w:hyperlink>
      <w:r w:rsidRPr="00321184">
        <w:rPr>
          <w:rFonts w:ascii="Times New Roman" w:hAnsi="Times New Roman" w:cs="Times New Roman"/>
          <w:sz w:val="28"/>
          <w:szCs w:val="28"/>
        </w:rPr>
        <w:t>, </w:t>
      </w:r>
      <w:proofErr w:type="spellStart"/>
      <w:r w:rsidRPr="00321184">
        <w:rPr>
          <w:rFonts w:ascii="Times New Roman" w:hAnsi="Times New Roman" w:cs="Times New Roman"/>
          <w:sz w:val="28"/>
          <w:szCs w:val="28"/>
        </w:rPr>
        <w:fldChar w:fldCharType="begin"/>
      </w:r>
      <w:r w:rsidRPr="00321184">
        <w:rPr>
          <w:rFonts w:ascii="Times New Roman" w:hAnsi="Times New Roman" w:cs="Times New Roman"/>
          <w:sz w:val="28"/>
          <w:szCs w:val="28"/>
        </w:rPr>
        <w:instrText xml:space="preserve"> HYPERLINK "https://ru.wikipedia.org/wiki/%D0%A2%D0%B0%D0%BB%D0%B0%D1%81%D1%81%D0%B0_(%D1%81%D0%BF%D1%83%D1%82%D0%BD%D0%B8%D0%BA)" \o "Таласса (спутник)" </w:instrText>
      </w:r>
      <w:r w:rsidRPr="00321184">
        <w:rPr>
          <w:rFonts w:ascii="Times New Roman" w:hAnsi="Times New Roman" w:cs="Times New Roman"/>
          <w:sz w:val="28"/>
          <w:szCs w:val="28"/>
        </w:rPr>
        <w:fldChar w:fldCharType="separate"/>
      </w:r>
      <w:r w:rsidRPr="00321184">
        <w:rPr>
          <w:rStyle w:val="a3"/>
          <w:rFonts w:ascii="Times New Roman" w:hAnsi="Times New Roman" w:cs="Times New Roman"/>
          <w:sz w:val="28"/>
          <w:szCs w:val="28"/>
        </w:rPr>
        <w:t>Таласса</w:t>
      </w:r>
      <w:proofErr w:type="spellEnd"/>
      <w:r w:rsidRPr="00321184">
        <w:rPr>
          <w:rFonts w:ascii="Times New Roman" w:hAnsi="Times New Roman" w:cs="Times New Roman"/>
          <w:sz w:val="28"/>
          <w:szCs w:val="28"/>
        </w:rPr>
        <w:fldChar w:fldCharType="end"/>
      </w:r>
      <w:r w:rsidRPr="00321184">
        <w:rPr>
          <w:rFonts w:ascii="Times New Roman" w:hAnsi="Times New Roman" w:cs="Times New Roman"/>
          <w:sz w:val="28"/>
          <w:szCs w:val="28"/>
        </w:rPr>
        <w:t>, </w:t>
      </w:r>
      <w:proofErr w:type="spellStart"/>
      <w:r w:rsidRPr="00321184">
        <w:rPr>
          <w:rFonts w:ascii="Times New Roman" w:hAnsi="Times New Roman" w:cs="Times New Roman"/>
          <w:sz w:val="28"/>
          <w:szCs w:val="28"/>
        </w:rPr>
        <w:fldChar w:fldCharType="begin"/>
      </w:r>
      <w:r w:rsidRPr="00321184">
        <w:rPr>
          <w:rFonts w:ascii="Times New Roman" w:hAnsi="Times New Roman" w:cs="Times New Roman"/>
          <w:sz w:val="28"/>
          <w:szCs w:val="28"/>
        </w:rPr>
        <w:instrText xml:space="preserve"> HYPERLINK "https://ru.wikipedia.org/wiki/%D0%94%D0%B5%D1%81%D0%BF%D0%B8%D0%BD%D0%B0_(%D1%81%D0%BF%D1%83%D1%82%D0%BD%D0%B8%D0%BA)" \o "Деспина (спутник)" </w:instrText>
      </w:r>
      <w:r w:rsidRPr="00321184">
        <w:rPr>
          <w:rFonts w:ascii="Times New Roman" w:hAnsi="Times New Roman" w:cs="Times New Roman"/>
          <w:sz w:val="28"/>
          <w:szCs w:val="28"/>
        </w:rPr>
        <w:fldChar w:fldCharType="separate"/>
      </w:r>
      <w:r w:rsidRPr="00321184">
        <w:rPr>
          <w:rStyle w:val="a3"/>
          <w:rFonts w:ascii="Times New Roman" w:hAnsi="Times New Roman" w:cs="Times New Roman"/>
          <w:sz w:val="28"/>
          <w:szCs w:val="28"/>
        </w:rPr>
        <w:t>Деспина</w:t>
      </w:r>
      <w:proofErr w:type="spellEnd"/>
      <w:r w:rsidRPr="00321184">
        <w:rPr>
          <w:rFonts w:ascii="Times New Roman" w:hAnsi="Times New Roman" w:cs="Times New Roman"/>
          <w:sz w:val="28"/>
          <w:szCs w:val="28"/>
        </w:rPr>
        <w:fldChar w:fldCharType="end"/>
      </w:r>
      <w:r w:rsidRPr="00321184">
        <w:rPr>
          <w:rFonts w:ascii="Times New Roman" w:hAnsi="Times New Roman" w:cs="Times New Roman"/>
          <w:sz w:val="28"/>
          <w:szCs w:val="28"/>
        </w:rPr>
        <w:t> и </w:t>
      </w:r>
      <w:hyperlink r:id="rId122" w:tooltip="Галатея (спутник)" w:history="1">
        <w:r w:rsidRPr="00321184">
          <w:rPr>
            <w:rStyle w:val="a3"/>
            <w:rFonts w:ascii="Times New Roman" w:hAnsi="Times New Roman" w:cs="Times New Roman"/>
            <w:sz w:val="28"/>
            <w:szCs w:val="28"/>
          </w:rPr>
          <w:t>Галатея</w:t>
        </w:r>
      </w:hyperlink>
      <w:r w:rsidRPr="00321184">
        <w:rPr>
          <w:rFonts w:ascii="Times New Roman" w:hAnsi="Times New Roman" w:cs="Times New Roman"/>
          <w:sz w:val="28"/>
          <w:szCs w:val="28"/>
        </w:rPr>
        <w:t>. Их орбиты так близки к Нептуну, что находятся в пределах его колец. Следующая за ними, </w:t>
      </w:r>
      <w:proofErr w:type="spellStart"/>
      <w:r w:rsidRPr="00321184">
        <w:rPr>
          <w:rFonts w:ascii="Times New Roman" w:hAnsi="Times New Roman" w:cs="Times New Roman"/>
          <w:sz w:val="28"/>
          <w:szCs w:val="28"/>
        </w:rPr>
        <w:fldChar w:fldCharType="begin"/>
      </w:r>
      <w:r w:rsidRPr="00321184">
        <w:rPr>
          <w:rFonts w:ascii="Times New Roman" w:hAnsi="Times New Roman" w:cs="Times New Roman"/>
          <w:sz w:val="28"/>
          <w:szCs w:val="28"/>
        </w:rPr>
        <w:instrText xml:space="preserve"> HYPERLINK "https://ru.wikipedia.org/wiki/%D0%9B%D0%B0%D1%80%D0%B8%D1%81%D1%81%D0%B0_(%D1%81%D0%BF%D1%83%D1%82%D0%BD%D0%B8%D0%BA)" \o "Ларисса (спутник)" </w:instrText>
      </w:r>
      <w:r w:rsidRPr="00321184">
        <w:rPr>
          <w:rFonts w:ascii="Times New Roman" w:hAnsi="Times New Roman" w:cs="Times New Roman"/>
          <w:sz w:val="28"/>
          <w:szCs w:val="28"/>
        </w:rPr>
        <w:fldChar w:fldCharType="separate"/>
      </w:r>
      <w:r w:rsidRPr="00321184">
        <w:rPr>
          <w:rStyle w:val="a3"/>
          <w:rFonts w:ascii="Times New Roman" w:hAnsi="Times New Roman" w:cs="Times New Roman"/>
          <w:sz w:val="28"/>
          <w:szCs w:val="28"/>
        </w:rPr>
        <w:t>Ларисса</w:t>
      </w:r>
      <w:proofErr w:type="spellEnd"/>
      <w:r w:rsidRPr="00321184">
        <w:rPr>
          <w:rFonts w:ascii="Times New Roman" w:hAnsi="Times New Roman" w:cs="Times New Roman"/>
          <w:sz w:val="28"/>
          <w:szCs w:val="28"/>
        </w:rPr>
        <w:fldChar w:fldCharType="end"/>
      </w:r>
      <w:r w:rsidRPr="00321184">
        <w:rPr>
          <w:rFonts w:ascii="Times New Roman" w:hAnsi="Times New Roman" w:cs="Times New Roman"/>
          <w:sz w:val="28"/>
          <w:szCs w:val="28"/>
        </w:rPr>
        <w:t>, была первоначально открыта в 1981 году при покрытии звезды. Сначала покрытие было приписано дугам колец, но когда «Вояджер-2» посетил Нептун в 1989 году, выяснилось, что покрытие было произведено спутником. Между 2002 и 2003 годом было открыто ещё 5 спутников Нептуна неправильной формы, что было опубликовано в 2004 году.</w:t>
      </w:r>
      <w:r w:rsidRPr="00321184">
        <w:rPr>
          <w:rFonts w:ascii="Times New Roman" w:hAnsi="Times New Roman" w:cs="Times New Roman"/>
          <w:sz w:val="28"/>
          <w:szCs w:val="28"/>
          <w:vertAlign w:val="superscript"/>
        </w:rPr>
        <w:t xml:space="preserve"> </w:t>
      </w:r>
      <w:r w:rsidRPr="00321184">
        <w:rPr>
          <w:rFonts w:ascii="Times New Roman" w:hAnsi="Times New Roman" w:cs="Times New Roman"/>
          <w:sz w:val="28"/>
          <w:szCs w:val="28"/>
        </w:rPr>
        <w:t>14-й спутник, позже получивший название </w:t>
      </w:r>
      <w:proofErr w:type="spellStart"/>
      <w:r w:rsidRPr="00321184">
        <w:rPr>
          <w:rFonts w:ascii="Times New Roman" w:hAnsi="Times New Roman" w:cs="Times New Roman"/>
          <w:sz w:val="28"/>
          <w:szCs w:val="28"/>
        </w:rPr>
        <w:fldChar w:fldCharType="begin"/>
      </w:r>
      <w:r w:rsidRPr="00321184">
        <w:rPr>
          <w:rFonts w:ascii="Times New Roman" w:hAnsi="Times New Roman" w:cs="Times New Roman"/>
          <w:sz w:val="28"/>
          <w:szCs w:val="28"/>
        </w:rPr>
        <w:instrText xml:space="preserve"> HYPERLINK "https://ru.wikipedia.org/wiki/%D0%93%D0%B8%D0%BF%D0%BF%D0%BE%D0%BA%D0%B0%D0%BC%D0%BF_(%D1%81%D0%BF%D1%83%D1%82%D0%BD%D0%B8%D0%BA)" \o "Гиппокамп (спутник)" </w:instrText>
      </w:r>
      <w:r w:rsidRPr="00321184">
        <w:rPr>
          <w:rFonts w:ascii="Times New Roman" w:hAnsi="Times New Roman" w:cs="Times New Roman"/>
          <w:sz w:val="28"/>
          <w:szCs w:val="28"/>
        </w:rPr>
        <w:fldChar w:fldCharType="separate"/>
      </w:r>
      <w:r w:rsidRPr="00321184">
        <w:rPr>
          <w:rStyle w:val="a3"/>
          <w:rFonts w:ascii="Times New Roman" w:hAnsi="Times New Roman" w:cs="Times New Roman"/>
          <w:sz w:val="28"/>
          <w:szCs w:val="28"/>
        </w:rPr>
        <w:t>Гиппокамп</w:t>
      </w:r>
      <w:proofErr w:type="spellEnd"/>
      <w:r w:rsidRPr="00321184">
        <w:rPr>
          <w:rFonts w:ascii="Times New Roman" w:hAnsi="Times New Roman" w:cs="Times New Roman"/>
          <w:sz w:val="28"/>
          <w:szCs w:val="28"/>
        </w:rPr>
        <w:fldChar w:fldCharType="end"/>
      </w:r>
      <w:r w:rsidRPr="00321184">
        <w:rPr>
          <w:rFonts w:ascii="Times New Roman" w:hAnsi="Times New Roman" w:cs="Times New Roman"/>
          <w:sz w:val="28"/>
          <w:szCs w:val="28"/>
        </w:rPr>
        <w:t>, был открыт на снимках телескопа «Хаббл» от 2009 года в 2013 году; его размер оценивают в 16-20 км. Поскольку Нептун был римским богом морей, его спутники называют в честь меньших морских божеств.</w:t>
      </w:r>
    </w:p>
    <w:p w:rsidR="00B863D7" w:rsidRPr="00321184" w:rsidRDefault="00EF0D17" w:rsidP="00C748D9">
      <w:pPr>
        <w:spacing w:line="360" w:lineRule="auto"/>
        <w:jc w:val="both"/>
        <w:rPr>
          <w:rFonts w:ascii="Times New Roman" w:hAnsi="Times New Roman" w:cs="Times New Roman"/>
          <w:sz w:val="28"/>
          <w:szCs w:val="28"/>
        </w:rPr>
      </w:pPr>
      <w:r w:rsidRPr="00321184">
        <w:rPr>
          <w:rFonts w:ascii="Times New Roman" w:hAnsi="Times New Roman" w:cs="Times New Roman"/>
          <w:sz w:val="28"/>
          <w:szCs w:val="28"/>
        </w:rPr>
        <w:t> Нептуна есть </w:t>
      </w:r>
      <w:hyperlink r:id="rId123" w:tooltip="Кольца планет" w:history="1">
        <w:r w:rsidRPr="00321184">
          <w:rPr>
            <w:rStyle w:val="a3"/>
            <w:rFonts w:ascii="Times New Roman" w:hAnsi="Times New Roman" w:cs="Times New Roman"/>
            <w:sz w:val="28"/>
            <w:szCs w:val="28"/>
          </w:rPr>
          <w:t>кольцевая система</w:t>
        </w:r>
      </w:hyperlink>
      <w:r w:rsidRPr="00321184">
        <w:rPr>
          <w:rFonts w:ascii="Times New Roman" w:hAnsi="Times New Roman" w:cs="Times New Roman"/>
          <w:sz w:val="28"/>
          <w:szCs w:val="28"/>
        </w:rPr>
        <w:t>, хотя гораздо менее существенная, чем, к примеру, у </w:t>
      </w:r>
      <w:hyperlink r:id="rId124" w:tooltip="Сатурн (планета)" w:history="1">
        <w:r w:rsidRPr="00321184">
          <w:rPr>
            <w:rStyle w:val="a3"/>
            <w:rFonts w:ascii="Times New Roman" w:hAnsi="Times New Roman" w:cs="Times New Roman"/>
            <w:sz w:val="28"/>
            <w:szCs w:val="28"/>
          </w:rPr>
          <w:t>Сатурна</w:t>
        </w:r>
      </w:hyperlink>
      <w:r w:rsidRPr="00321184">
        <w:rPr>
          <w:rFonts w:ascii="Times New Roman" w:hAnsi="Times New Roman" w:cs="Times New Roman"/>
          <w:sz w:val="28"/>
          <w:szCs w:val="28"/>
        </w:rPr>
        <w:t>. Кольца могут состоять из ледяных частиц, покрытых </w:t>
      </w:r>
      <w:hyperlink r:id="rId125" w:tooltip="Силикаты (минералы)" w:history="1">
        <w:r w:rsidRPr="00321184">
          <w:rPr>
            <w:rStyle w:val="a3"/>
            <w:rFonts w:ascii="Times New Roman" w:hAnsi="Times New Roman" w:cs="Times New Roman"/>
            <w:sz w:val="28"/>
            <w:szCs w:val="28"/>
          </w:rPr>
          <w:t>силикатами</w:t>
        </w:r>
      </w:hyperlink>
      <w:r w:rsidRPr="00321184">
        <w:rPr>
          <w:rFonts w:ascii="Times New Roman" w:hAnsi="Times New Roman" w:cs="Times New Roman"/>
          <w:sz w:val="28"/>
          <w:szCs w:val="28"/>
        </w:rPr>
        <w:t>, или основанным на </w:t>
      </w:r>
      <w:proofErr w:type="spellStart"/>
      <w:r w:rsidRPr="00321184">
        <w:rPr>
          <w:rFonts w:ascii="Times New Roman" w:hAnsi="Times New Roman" w:cs="Times New Roman"/>
          <w:sz w:val="28"/>
          <w:szCs w:val="28"/>
        </w:rPr>
        <w:fldChar w:fldCharType="begin"/>
      </w:r>
      <w:r w:rsidRPr="00321184">
        <w:rPr>
          <w:rFonts w:ascii="Times New Roman" w:hAnsi="Times New Roman" w:cs="Times New Roman"/>
          <w:sz w:val="28"/>
          <w:szCs w:val="28"/>
        </w:rPr>
        <w:instrText xml:space="preserve"> HYPERLINK "https://ru.wikipedia.org/wiki/%D0%A3%D0%B3%D0%BB%D0%B5%D1%80%D0%BE%D0%B4" \o "Углерод" </w:instrText>
      </w:r>
      <w:r w:rsidRPr="00321184">
        <w:rPr>
          <w:rFonts w:ascii="Times New Roman" w:hAnsi="Times New Roman" w:cs="Times New Roman"/>
          <w:sz w:val="28"/>
          <w:szCs w:val="28"/>
        </w:rPr>
        <w:fldChar w:fldCharType="separate"/>
      </w:r>
      <w:r w:rsidRPr="00321184">
        <w:rPr>
          <w:rStyle w:val="a3"/>
          <w:rFonts w:ascii="Times New Roman" w:hAnsi="Times New Roman" w:cs="Times New Roman"/>
          <w:sz w:val="28"/>
          <w:szCs w:val="28"/>
        </w:rPr>
        <w:t>углероде</w:t>
      </w:r>
      <w:r w:rsidRPr="00321184">
        <w:rPr>
          <w:rFonts w:ascii="Times New Roman" w:hAnsi="Times New Roman" w:cs="Times New Roman"/>
          <w:sz w:val="28"/>
          <w:szCs w:val="28"/>
        </w:rPr>
        <w:fldChar w:fldCharType="end"/>
      </w:r>
      <w:r w:rsidRPr="00321184">
        <w:rPr>
          <w:rFonts w:ascii="Times New Roman" w:hAnsi="Times New Roman" w:cs="Times New Roman"/>
          <w:sz w:val="28"/>
          <w:szCs w:val="28"/>
        </w:rPr>
        <w:t>материалом</w:t>
      </w:r>
      <w:proofErr w:type="spellEnd"/>
      <w:r w:rsidRPr="00321184">
        <w:rPr>
          <w:rFonts w:ascii="Times New Roman" w:hAnsi="Times New Roman" w:cs="Times New Roman"/>
          <w:sz w:val="28"/>
          <w:szCs w:val="28"/>
        </w:rPr>
        <w:t>, — наиболее вероятно, это он придаёт им красноватый оттенок. В систему колец Нептуна входит 5 компонентов.</w:t>
      </w:r>
    </w:p>
    <w:p w:rsidR="00B863D7" w:rsidRPr="00321184" w:rsidRDefault="00B863D7" w:rsidP="00C748D9">
      <w:pPr>
        <w:spacing w:line="360" w:lineRule="auto"/>
        <w:jc w:val="both"/>
        <w:rPr>
          <w:rFonts w:ascii="Times New Roman" w:hAnsi="Times New Roman" w:cs="Times New Roman"/>
          <w:sz w:val="28"/>
          <w:szCs w:val="28"/>
        </w:rPr>
      </w:pPr>
    </w:p>
    <w:p w:rsidR="00DB6180" w:rsidRDefault="00DB6180" w:rsidP="00C748D9">
      <w:pPr>
        <w:tabs>
          <w:tab w:val="left" w:pos="5370"/>
        </w:tabs>
        <w:jc w:val="both"/>
        <w:rPr>
          <w:rFonts w:ascii="Times New Roman" w:hAnsi="Times New Roman" w:cs="Times New Roman"/>
          <w:sz w:val="28"/>
          <w:szCs w:val="28"/>
        </w:rPr>
      </w:pPr>
    </w:p>
    <w:p w:rsidR="00DB6180" w:rsidRDefault="00DB6180" w:rsidP="00C748D9">
      <w:pPr>
        <w:tabs>
          <w:tab w:val="left" w:pos="5370"/>
        </w:tabs>
        <w:jc w:val="both"/>
        <w:rPr>
          <w:rFonts w:ascii="Times New Roman" w:hAnsi="Times New Roman" w:cs="Times New Roman"/>
          <w:sz w:val="28"/>
          <w:szCs w:val="28"/>
        </w:rPr>
      </w:pPr>
    </w:p>
    <w:p w:rsidR="00C00D53" w:rsidRDefault="00C00D53" w:rsidP="00C748D9">
      <w:pPr>
        <w:tabs>
          <w:tab w:val="left" w:pos="5370"/>
        </w:tabs>
        <w:jc w:val="both"/>
        <w:rPr>
          <w:rFonts w:ascii="Times New Roman" w:hAnsi="Times New Roman" w:cs="Times New Roman"/>
          <w:sz w:val="28"/>
          <w:szCs w:val="28"/>
        </w:rPr>
      </w:pPr>
    </w:p>
    <w:p w:rsidR="00C00D53" w:rsidRDefault="00C00D53" w:rsidP="00C748D9">
      <w:pPr>
        <w:tabs>
          <w:tab w:val="left" w:pos="5370"/>
        </w:tabs>
        <w:jc w:val="both"/>
        <w:rPr>
          <w:rFonts w:ascii="Times New Roman" w:hAnsi="Times New Roman" w:cs="Times New Roman"/>
          <w:sz w:val="28"/>
          <w:szCs w:val="28"/>
        </w:rPr>
      </w:pPr>
    </w:p>
    <w:p w:rsidR="00DD409E" w:rsidRDefault="00DD409E" w:rsidP="00C748D9">
      <w:pPr>
        <w:tabs>
          <w:tab w:val="left" w:pos="5370"/>
        </w:tabs>
        <w:jc w:val="both"/>
        <w:rPr>
          <w:rFonts w:ascii="Times New Roman" w:hAnsi="Times New Roman" w:cs="Times New Roman"/>
          <w:sz w:val="28"/>
          <w:szCs w:val="28"/>
        </w:rPr>
      </w:pPr>
    </w:p>
    <w:p w:rsidR="003F6FD5" w:rsidRDefault="003F6FD5" w:rsidP="00C748D9">
      <w:pPr>
        <w:tabs>
          <w:tab w:val="left" w:pos="5370"/>
        </w:tabs>
        <w:jc w:val="both"/>
        <w:rPr>
          <w:rFonts w:ascii="Times New Roman" w:hAnsi="Times New Roman" w:cs="Times New Roman"/>
          <w:sz w:val="28"/>
          <w:szCs w:val="28"/>
        </w:rPr>
      </w:pPr>
    </w:p>
    <w:p w:rsidR="00DF2582" w:rsidRPr="00C00D53" w:rsidRDefault="001967ED" w:rsidP="003F6FD5">
      <w:pPr>
        <w:tabs>
          <w:tab w:val="left" w:pos="5370"/>
        </w:tabs>
        <w:jc w:val="center"/>
        <w:rPr>
          <w:rFonts w:ascii="Times New Roman" w:hAnsi="Times New Roman" w:cs="Times New Roman"/>
          <w:sz w:val="28"/>
          <w:szCs w:val="28"/>
        </w:rPr>
      </w:pPr>
      <w:r>
        <w:rPr>
          <w:rFonts w:ascii="Times New Roman" w:hAnsi="Times New Roman" w:cs="Times New Roman"/>
          <w:sz w:val="28"/>
          <w:szCs w:val="28"/>
        </w:rPr>
        <w:lastRenderedPageBreak/>
        <w:t>1</w:t>
      </w:r>
      <w:r w:rsidR="003F6FD5">
        <w:rPr>
          <w:rFonts w:ascii="Times New Roman" w:hAnsi="Times New Roman" w:cs="Times New Roman"/>
          <w:sz w:val="28"/>
          <w:szCs w:val="28"/>
        </w:rPr>
        <w:t>9</w:t>
      </w:r>
    </w:p>
    <w:p w:rsidR="00DF2582" w:rsidRDefault="00DF2582" w:rsidP="003F6FD5">
      <w:pPr>
        <w:tabs>
          <w:tab w:val="left" w:pos="5370"/>
        </w:tabs>
        <w:jc w:val="center"/>
        <w:rPr>
          <w:rFonts w:ascii="Times New Roman" w:hAnsi="Times New Roman" w:cs="Times New Roman"/>
          <w:sz w:val="28"/>
          <w:szCs w:val="28"/>
        </w:rPr>
      </w:pPr>
      <w:r>
        <w:rPr>
          <w:rFonts w:ascii="Times New Roman" w:hAnsi="Times New Roman" w:cs="Times New Roman"/>
          <w:sz w:val="28"/>
          <w:szCs w:val="28"/>
        </w:rPr>
        <w:t xml:space="preserve">Интересные </w:t>
      </w:r>
      <w:proofErr w:type="gramStart"/>
      <w:r>
        <w:rPr>
          <w:rFonts w:ascii="Times New Roman" w:hAnsi="Times New Roman" w:cs="Times New Roman"/>
          <w:sz w:val="28"/>
          <w:szCs w:val="28"/>
        </w:rPr>
        <w:t>факты о планете</w:t>
      </w:r>
      <w:proofErr w:type="gramEnd"/>
      <w:r>
        <w:rPr>
          <w:rFonts w:ascii="Times New Roman" w:hAnsi="Times New Roman" w:cs="Times New Roman"/>
          <w:sz w:val="28"/>
          <w:szCs w:val="28"/>
        </w:rPr>
        <w:t xml:space="preserve"> Нептун.</w:t>
      </w:r>
    </w:p>
    <w:p w:rsidR="00DF2582" w:rsidRDefault="00DF2582" w:rsidP="00C748D9">
      <w:pPr>
        <w:pStyle w:val="aa"/>
        <w:numPr>
          <w:ilvl w:val="0"/>
          <w:numId w:val="8"/>
        </w:numPr>
        <w:tabs>
          <w:tab w:val="left" w:pos="5370"/>
        </w:tabs>
        <w:spacing w:line="360" w:lineRule="auto"/>
        <w:jc w:val="both"/>
        <w:rPr>
          <w:rFonts w:ascii="Times New Roman" w:hAnsi="Times New Roman" w:cs="Times New Roman"/>
          <w:sz w:val="28"/>
          <w:szCs w:val="28"/>
        </w:rPr>
      </w:pPr>
      <w:r>
        <w:rPr>
          <w:rFonts w:ascii="Times New Roman" w:hAnsi="Times New Roman" w:cs="Times New Roman"/>
          <w:sz w:val="28"/>
          <w:szCs w:val="28"/>
        </w:rPr>
        <w:t>Нептун – самая дальняя от Солнца планета.</w:t>
      </w:r>
    </w:p>
    <w:p w:rsidR="00DF2582" w:rsidRDefault="00DF2582" w:rsidP="00C748D9">
      <w:pPr>
        <w:pStyle w:val="aa"/>
        <w:numPr>
          <w:ilvl w:val="0"/>
          <w:numId w:val="8"/>
        </w:numPr>
        <w:tabs>
          <w:tab w:val="left" w:pos="537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Нептуне дуют самые сильные ветра в </w:t>
      </w:r>
      <w:proofErr w:type="gramStart"/>
      <w:r>
        <w:rPr>
          <w:rFonts w:ascii="Times New Roman" w:hAnsi="Times New Roman" w:cs="Times New Roman"/>
          <w:sz w:val="28"/>
          <w:szCs w:val="28"/>
        </w:rPr>
        <w:t>Солнечной</w:t>
      </w:r>
      <w:proofErr w:type="gramEnd"/>
      <w:r>
        <w:rPr>
          <w:rFonts w:ascii="Times New Roman" w:hAnsi="Times New Roman" w:cs="Times New Roman"/>
          <w:sz w:val="28"/>
          <w:szCs w:val="28"/>
        </w:rPr>
        <w:t xml:space="preserve"> системе-2100 км</w:t>
      </w:r>
      <w:r w:rsidRPr="00DF2582">
        <w:rPr>
          <w:rFonts w:ascii="Times New Roman" w:hAnsi="Times New Roman" w:cs="Times New Roman"/>
          <w:sz w:val="28"/>
          <w:szCs w:val="28"/>
        </w:rPr>
        <w:t>/</w:t>
      </w:r>
      <w:r>
        <w:rPr>
          <w:rFonts w:ascii="Times New Roman" w:hAnsi="Times New Roman" w:cs="Times New Roman"/>
          <w:sz w:val="28"/>
          <w:szCs w:val="28"/>
        </w:rPr>
        <w:t>ч.</w:t>
      </w:r>
    </w:p>
    <w:p w:rsidR="00DF2582" w:rsidRDefault="00DF2582" w:rsidP="00C748D9">
      <w:pPr>
        <w:pStyle w:val="aa"/>
        <w:numPr>
          <w:ilvl w:val="0"/>
          <w:numId w:val="8"/>
        </w:numPr>
        <w:tabs>
          <w:tab w:val="left" w:pos="5370"/>
        </w:tabs>
        <w:spacing w:line="360" w:lineRule="auto"/>
        <w:jc w:val="both"/>
        <w:rPr>
          <w:rFonts w:ascii="Times New Roman" w:hAnsi="Times New Roman" w:cs="Times New Roman"/>
          <w:sz w:val="28"/>
          <w:szCs w:val="28"/>
        </w:rPr>
      </w:pPr>
      <w:r>
        <w:rPr>
          <w:rFonts w:ascii="Times New Roman" w:hAnsi="Times New Roman" w:cs="Times New Roman"/>
          <w:sz w:val="28"/>
          <w:szCs w:val="28"/>
        </w:rPr>
        <w:t>Из всех планет в нашей системе Нептун – самая холодная.</w:t>
      </w:r>
    </w:p>
    <w:p w:rsidR="00DF2582" w:rsidRDefault="00DF2582" w:rsidP="00C748D9">
      <w:pPr>
        <w:pStyle w:val="aa"/>
        <w:numPr>
          <w:ilvl w:val="0"/>
          <w:numId w:val="8"/>
        </w:numPr>
        <w:tabs>
          <w:tab w:val="left" w:pos="5370"/>
        </w:tabs>
        <w:spacing w:line="360" w:lineRule="auto"/>
        <w:jc w:val="both"/>
        <w:rPr>
          <w:rFonts w:ascii="Times New Roman" w:hAnsi="Times New Roman" w:cs="Times New Roman"/>
          <w:sz w:val="28"/>
          <w:szCs w:val="28"/>
        </w:rPr>
      </w:pPr>
      <w:r>
        <w:rPr>
          <w:rFonts w:ascii="Times New Roman" w:hAnsi="Times New Roman" w:cs="Times New Roman"/>
          <w:sz w:val="28"/>
          <w:szCs w:val="28"/>
        </w:rPr>
        <w:t>Круп</w:t>
      </w:r>
      <w:r w:rsidR="00CB2D85">
        <w:rPr>
          <w:rFonts w:ascii="Times New Roman" w:hAnsi="Times New Roman" w:cs="Times New Roman"/>
          <w:sz w:val="28"/>
          <w:szCs w:val="28"/>
        </w:rPr>
        <w:t>нейший спутник Нептуна – Тритон</w:t>
      </w:r>
      <w:r>
        <w:rPr>
          <w:rFonts w:ascii="Times New Roman" w:hAnsi="Times New Roman" w:cs="Times New Roman"/>
          <w:sz w:val="28"/>
          <w:szCs w:val="28"/>
        </w:rPr>
        <w:t>,</w:t>
      </w:r>
      <w:r w:rsidR="00CB2D85">
        <w:rPr>
          <w:rFonts w:ascii="Times New Roman" w:hAnsi="Times New Roman" w:cs="Times New Roman"/>
          <w:sz w:val="28"/>
          <w:szCs w:val="28"/>
        </w:rPr>
        <w:t xml:space="preserve"> </w:t>
      </w:r>
      <w:r>
        <w:rPr>
          <w:rFonts w:ascii="Times New Roman" w:hAnsi="Times New Roman" w:cs="Times New Roman"/>
          <w:sz w:val="28"/>
          <w:szCs w:val="28"/>
        </w:rPr>
        <w:t>который тоже назван в честь мифического бога</w:t>
      </w:r>
    </w:p>
    <w:p w:rsidR="00CE28B0" w:rsidRDefault="00CE28B0" w:rsidP="00C748D9">
      <w:pPr>
        <w:pStyle w:val="aa"/>
        <w:numPr>
          <w:ilvl w:val="0"/>
          <w:numId w:val="8"/>
        </w:numPr>
        <w:tabs>
          <w:tab w:val="left" w:pos="5370"/>
        </w:tabs>
        <w:spacing w:line="360" w:lineRule="auto"/>
        <w:jc w:val="both"/>
        <w:rPr>
          <w:rFonts w:ascii="Times New Roman" w:hAnsi="Times New Roman" w:cs="Times New Roman"/>
          <w:sz w:val="28"/>
          <w:szCs w:val="28"/>
        </w:rPr>
      </w:pPr>
      <w:r>
        <w:rPr>
          <w:rFonts w:ascii="Times New Roman" w:hAnsi="Times New Roman" w:cs="Times New Roman"/>
          <w:sz w:val="28"/>
          <w:szCs w:val="28"/>
        </w:rPr>
        <w:t>Год на Нептуне длится 165 земных лет.</w:t>
      </w:r>
    </w:p>
    <w:p w:rsidR="00CE28B0" w:rsidRDefault="00CE28B0" w:rsidP="00C748D9">
      <w:pPr>
        <w:pStyle w:val="aa"/>
        <w:numPr>
          <w:ilvl w:val="0"/>
          <w:numId w:val="8"/>
        </w:numPr>
        <w:tabs>
          <w:tab w:val="left" w:pos="5370"/>
        </w:tabs>
        <w:spacing w:line="360" w:lineRule="auto"/>
        <w:jc w:val="both"/>
        <w:rPr>
          <w:rFonts w:ascii="Times New Roman" w:hAnsi="Times New Roman" w:cs="Times New Roman"/>
          <w:sz w:val="28"/>
          <w:szCs w:val="28"/>
        </w:rPr>
      </w:pPr>
      <w:r>
        <w:rPr>
          <w:rFonts w:ascii="Times New Roman" w:hAnsi="Times New Roman" w:cs="Times New Roman"/>
          <w:sz w:val="28"/>
          <w:szCs w:val="28"/>
        </w:rPr>
        <w:t>День тут длится 16 земных часов.</w:t>
      </w:r>
    </w:p>
    <w:p w:rsidR="00CE28B0" w:rsidRDefault="00CE28B0" w:rsidP="00C748D9">
      <w:pPr>
        <w:pStyle w:val="aa"/>
        <w:numPr>
          <w:ilvl w:val="0"/>
          <w:numId w:val="8"/>
        </w:numPr>
        <w:tabs>
          <w:tab w:val="left" w:pos="5370"/>
        </w:tabs>
        <w:spacing w:line="360" w:lineRule="auto"/>
        <w:jc w:val="both"/>
        <w:rPr>
          <w:rFonts w:ascii="Times New Roman" w:hAnsi="Times New Roman" w:cs="Times New Roman"/>
          <w:sz w:val="28"/>
          <w:szCs w:val="28"/>
        </w:rPr>
      </w:pPr>
      <w:r>
        <w:rPr>
          <w:rFonts w:ascii="Times New Roman" w:hAnsi="Times New Roman" w:cs="Times New Roman"/>
          <w:sz w:val="28"/>
          <w:szCs w:val="28"/>
        </w:rPr>
        <w:t>Истинная причина голубого цвета Нептуна до сих пор не раскрыта</w:t>
      </w:r>
    </w:p>
    <w:p w:rsidR="00CE28B0" w:rsidRDefault="00CE28B0" w:rsidP="00C748D9">
      <w:pPr>
        <w:pStyle w:val="aa"/>
        <w:numPr>
          <w:ilvl w:val="0"/>
          <w:numId w:val="8"/>
        </w:numPr>
        <w:tabs>
          <w:tab w:val="left" w:pos="5370"/>
        </w:tabs>
        <w:spacing w:line="360" w:lineRule="auto"/>
        <w:jc w:val="both"/>
        <w:rPr>
          <w:rFonts w:ascii="Times New Roman" w:hAnsi="Times New Roman" w:cs="Times New Roman"/>
          <w:sz w:val="28"/>
          <w:szCs w:val="28"/>
        </w:rPr>
      </w:pPr>
      <w:r>
        <w:rPr>
          <w:rFonts w:ascii="Times New Roman" w:hAnsi="Times New Roman" w:cs="Times New Roman"/>
          <w:sz w:val="28"/>
          <w:szCs w:val="28"/>
        </w:rPr>
        <w:t>Температура на Нептуне может понизиться до -221</w:t>
      </w:r>
      <w:proofErr w:type="gramStart"/>
      <w:r w:rsidR="00FA420F" w:rsidRPr="00FA420F">
        <w:rPr>
          <w:rFonts w:ascii="Times New Roman" w:hAnsi="Times New Roman" w:cs="Times New Roman"/>
          <w:sz w:val="28"/>
          <w:szCs w:val="28"/>
        </w:rPr>
        <w:t>°</w:t>
      </w:r>
      <w:r w:rsidR="00FA420F">
        <w:rPr>
          <w:rFonts w:ascii="Times New Roman" w:hAnsi="Times New Roman" w:cs="Times New Roman"/>
          <w:sz w:val="28"/>
          <w:szCs w:val="28"/>
        </w:rPr>
        <w:t>С</w:t>
      </w:r>
      <w:proofErr w:type="gramEnd"/>
    </w:p>
    <w:p w:rsidR="00FA420F" w:rsidRDefault="00CB2D85" w:rsidP="00C748D9">
      <w:pPr>
        <w:pStyle w:val="aa"/>
        <w:numPr>
          <w:ilvl w:val="0"/>
          <w:numId w:val="8"/>
        </w:numPr>
        <w:tabs>
          <w:tab w:val="left" w:pos="5370"/>
        </w:tabs>
        <w:spacing w:line="360" w:lineRule="auto"/>
        <w:jc w:val="both"/>
        <w:rPr>
          <w:rFonts w:ascii="Times New Roman" w:hAnsi="Times New Roman" w:cs="Times New Roman"/>
          <w:sz w:val="28"/>
          <w:szCs w:val="28"/>
        </w:rPr>
      </w:pPr>
      <w:r>
        <w:rPr>
          <w:rFonts w:ascii="Times New Roman" w:hAnsi="Times New Roman" w:cs="Times New Roman"/>
          <w:sz w:val="28"/>
          <w:szCs w:val="28"/>
        </w:rPr>
        <w:t>Кроме Тритона</w:t>
      </w:r>
      <w:r w:rsidR="00FA420F">
        <w:rPr>
          <w:rFonts w:ascii="Times New Roman" w:hAnsi="Times New Roman" w:cs="Times New Roman"/>
          <w:sz w:val="28"/>
          <w:szCs w:val="28"/>
        </w:rPr>
        <w:t>,</w:t>
      </w:r>
      <w:r>
        <w:rPr>
          <w:rFonts w:ascii="Times New Roman" w:hAnsi="Times New Roman" w:cs="Times New Roman"/>
          <w:sz w:val="28"/>
          <w:szCs w:val="28"/>
        </w:rPr>
        <w:t xml:space="preserve"> </w:t>
      </w:r>
      <w:r w:rsidR="00FA420F">
        <w:rPr>
          <w:rFonts w:ascii="Times New Roman" w:hAnsi="Times New Roman" w:cs="Times New Roman"/>
          <w:sz w:val="28"/>
          <w:szCs w:val="28"/>
        </w:rPr>
        <w:t>у Нептуна есть ещё 13 спутников</w:t>
      </w:r>
      <w:proofErr w:type="gramStart"/>
      <w:r w:rsidR="00FA420F">
        <w:rPr>
          <w:rFonts w:ascii="Times New Roman" w:hAnsi="Times New Roman" w:cs="Times New Roman"/>
          <w:sz w:val="28"/>
          <w:szCs w:val="28"/>
        </w:rPr>
        <w:t xml:space="preserve"> ,</w:t>
      </w:r>
      <w:proofErr w:type="gramEnd"/>
      <w:r w:rsidR="00FA420F">
        <w:rPr>
          <w:rFonts w:ascii="Times New Roman" w:hAnsi="Times New Roman" w:cs="Times New Roman"/>
          <w:sz w:val="28"/>
          <w:szCs w:val="28"/>
        </w:rPr>
        <w:t>названных в честь божеств.</w:t>
      </w:r>
    </w:p>
    <w:p w:rsidR="00FA420F" w:rsidRDefault="00FA420F" w:rsidP="00C748D9">
      <w:pPr>
        <w:pStyle w:val="aa"/>
        <w:numPr>
          <w:ilvl w:val="0"/>
          <w:numId w:val="8"/>
        </w:numPr>
        <w:tabs>
          <w:tab w:val="left" w:pos="5370"/>
        </w:tabs>
        <w:spacing w:line="360" w:lineRule="auto"/>
        <w:jc w:val="both"/>
        <w:rPr>
          <w:rFonts w:ascii="Times New Roman" w:hAnsi="Times New Roman" w:cs="Times New Roman"/>
          <w:sz w:val="28"/>
          <w:szCs w:val="28"/>
        </w:rPr>
      </w:pPr>
      <w:r>
        <w:rPr>
          <w:rFonts w:ascii="Times New Roman" w:hAnsi="Times New Roman" w:cs="Times New Roman"/>
          <w:sz w:val="28"/>
          <w:szCs w:val="28"/>
        </w:rPr>
        <w:t>Несмотря на минусовую температуру Нептуна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температура ядра планеты составляет +7000</w:t>
      </w:r>
      <w:r w:rsidRPr="00FA420F">
        <w:rPr>
          <w:rFonts w:ascii="Times New Roman" w:hAnsi="Times New Roman" w:cs="Times New Roman"/>
          <w:sz w:val="28"/>
          <w:szCs w:val="28"/>
        </w:rPr>
        <w:t>°С</w:t>
      </w:r>
      <w:r>
        <w:rPr>
          <w:rFonts w:ascii="Times New Roman" w:hAnsi="Times New Roman" w:cs="Times New Roman"/>
          <w:sz w:val="28"/>
          <w:szCs w:val="28"/>
        </w:rPr>
        <w:t>.</w:t>
      </w:r>
    </w:p>
    <w:p w:rsidR="008076FA" w:rsidRDefault="008076FA" w:rsidP="00C748D9">
      <w:pPr>
        <w:pStyle w:val="aa"/>
        <w:numPr>
          <w:ilvl w:val="0"/>
          <w:numId w:val="8"/>
        </w:numPr>
        <w:tabs>
          <w:tab w:val="left" w:pos="5370"/>
        </w:tabs>
        <w:spacing w:line="360" w:lineRule="auto"/>
        <w:jc w:val="both"/>
        <w:rPr>
          <w:rFonts w:ascii="Times New Roman" w:hAnsi="Times New Roman" w:cs="Times New Roman"/>
          <w:sz w:val="28"/>
          <w:szCs w:val="28"/>
        </w:rPr>
      </w:pPr>
      <w:r>
        <w:rPr>
          <w:rFonts w:ascii="Times New Roman" w:hAnsi="Times New Roman" w:cs="Times New Roman"/>
          <w:sz w:val="28"/>
          <w:szCs w:val="28"/>
        </w:rPr>
        <w:t>Ядро у Нептуна каменное. Оно по массе равно Земле.</w:t>
      </w:r>
    </w:p>
    <w:p w:rsidR="00FA420F" w:rsidRDefault="00FA420F" w:rsidP="00C748D9">
      <w:pPr>
        <w:pStyle w:val="aa"/>
        <w:numPr>
          <w:ilvl w:val="0"/>
          <w:numId w:val="8"/>
        </w:numPr>
        <w:tabs>
          <w:tab w:val="left" w:pos="5370"/>
        </w:tabs>
        <w:spacing w:line="360" w:lineRule="auto"/>
        <w:jc w:val="both"/>
        <w:rPr>
          <w:rFonts w:ascii="Times New Roman" w:hAnsi="Times New Roman" w:cs="Times New Roman"/>
          <w:sz w:val="28"/>
          <w:szCs w:val="28"/>
        </w:rPr>
      </w:pPr>
      <w:r>
        <w:rPr>
          <w:rFonts w:ascii="Times New Roman" w:hAnsi="Times New Roman" w:cs="Times New Roman"/>
          <w:sz w:val="28"/>
          <w:szCs w:val="28"/>
        </w:rPr>
        <w:t>По массе Нептун занимает 3 место среди планет.</w:t>
      </w:r>
    </w:p>
    <w:p w:rsidR="00FA420F" w:rsidRDefault="00FA420F" w:rsidP="00C748D9">
      <w:pPr>
        <w:pStyle w:val="aa"/>
        <w:numPr>
          <w:ilvl w:val="0"/>
          <w:numId w:val="8"/>
        </w:numPr>
        <w:tabs>
          <w:tab w:val="left" w:pos="5370"/>
        </w:tabs>
        <w:spacing w:line="360" w:lineRule="auto"/>
        <w:jc w:val="both"/>
        <w:rPr>
          <w:rFonts w:ascii="Times New Roman" w:hAnsi="Times New Roman" w:cs="Times New Roman"/>
          <w:sz w:val="28"/>
          <w:szCs w:val="28"/>
        </w:rPr>
      </w:pPr>
      <w:r>
        <w:rPr>
          <w:rFonts w:ascii="Times New Roman" w:hAnsi="Times New Roman" w:cs="Times New Roman"/>
          <w:sz w:val="28"/>
          <w:szCs w:val="28"/>
        </w:rPr>
        <w:t>А вот по крупности-4 место.</w:t>
      </w:r>
    </w:p>
    <w:p w:rsidR="00FA420F" w:rsidRDefault="00FA420F" w:rsidP="00C748D9">
      <w:pPr>
        <w:pStyle w:val="aa"/>
        <w:numPr>
          <w:ilvl w:val="0"/>
          <w:numId w:val="8"/>
        </w:numPr>
        <w:tabs>
          <w:tab w:val="left" w:pos="5370"/>
        </w:tabs>
        <w:spacing w:line="360" w:lineRule="auto"/>
        <w:jc w:val="both"/>
        <w:rPr>
          <w:rFonts w:ascii="Times New Roman" w:hAnsi="Times New Roman" w:cs="Times New Roman"/>
          <w:sz w:val="28"/>
          <w:szCs w:val="28"/>
        </w:rPr>
      </w:pPr>
      <w:r>
        <w:rPr>
          <w:rFonts w:ascii="Times New Roman" w:hAnsi="Times New Roman" w:cs="Times New Roman"/>
          <w:sz w:val="28"/>
          <w:szCs w:val="28"/>
        </w:rPr>
        <w:t>В честь этой планеты в 1948 году назвали химический э</w:t>
      </w:r>
      <w:r w:rsidR="00030936">
        <w:rPr>
          <w:rFonts w:ascii="Times New Roman" w:hAnsi="Times New Roman" w:cs="Times New Roman"/>
          <w:sz w:val="28"/>
          <w:szCs w:val="28"/>
        </w:rPr>
        <w:t>лемент-Нептуний</w:t>
      </w:r>
      <w:r w:rsidR="00CB2D85">
        <w:rPr>
          <w:rFonts w:ascii="Times New Roman" w:hAnsi="Times New Roman" w:cs="Times New Roman"/>
          <w:sz w:val="28"/>
          <w:szCs w:val="28"/>
        </w:rPr>
        <w:t xml:space="preserve">, </w:t>
      </w:r>
      <w:r w:rsidR="00030936">
        <w:rPr>
          <w:rFonts w:ascii="Times New Roman" w:hAnsi="Times New Roman" w:cs="Times New Roman"/>
          <w:sz w:val="28"/>
          <w:szCs w:val="28"/>
        </w:rPr>
        <w:t>под номером 93.</w:t>
      </w:r>
    </w:p>
    <w:p w:rsidR="00FA420F" w:rsidRDefault="00FA420F" w:rsidP="00C748D9">
      <w:pPr>
        <w:pStyle w:val="aa"/>
        <w:numPr>
          <w:ilvl w:val="0"/>
          <w:numId w:val="8"/>
        </w:numPr>
        <w:tabs>
          <w:tab w:val="left" w:pos="5370"/>
        </w:tabs>
        <w:spacing w:line="360" w:lineRule="auto"/>
        <w:jc w:val="both"/>
        <w:rPr>
          <w:rFonts w:ascii="Times New Roman" w:hAnsi="Times New Roman" w:cs="Times New Roman"/>
          <w:sz w:val="28"/>
          <w:szCs w:val="28"/>
        </w:rPr>
      </w:pPr>
      <w:r>
        <w:rPr>
          <w:rFonts w:ascii="Times New Roman" w:hAnsi="Times New Roman" w:cs="Times New Roman"/>
          <w:sz w:val="28"/>
          <w:szCs w:val="28"/>
        </w:rPr>
        <w:t>Нептун выра</w:t>
      </w:r>
      <w:r w:rsidR="00CB2D85">
        <w:rPr>
          <w:rFonts w:ascii="Times New Roman" w:hAnsi="Times New Roman" w:cs="Times New Roman"/>
          <w:sz w:val="28"/>
          <w:szCs w:val="28"/>
        </w:rPr>
        <w:t>батывает больше тепла от Солнца</w:t>
      </w:r>
      <w:r>
        <w:rPr>
          <w:rFonts w:ascii="Times New Roman" w:hAnsi="Times New Roman" w:cs="Times New Roman"/>
          <w:sz w:val="28"/>
          <w:szCs w:val="28"/>
        </w:rPr>
        <w:t>,</w:t>
      </w:r>
      <w:r w:rsidR="00CB2D85">
        <w:rPr>
          <w:rFonts w:ascii="Times New Roman" w:hAnsi="Times New Roman" w:cs="Times New Roman"/>
          <w:sz w:val="28"/>
          <w:szCs w:val="28"/>
        </w:rPr>
        <w:t xml:space="preserve"> </w:t>
      </w:r>
      <w:r>
        <w:rPr>
          <w:rFonts w:ascii="Times New Roman" w:hAnsi="Times New Roman" w:cs="Times New Roman"/>
          <w:sz w:val="28"/>
          <w:szCs w:val="28"/>
        </w:rPr>
        <w:t>чем получает</w:t>
      </w:r>
    </w:p>
    <w:p w:rsidR="008076FA" w:rsidRDefault="008076FA" w:rsidP="00C748D9">
      <w:pPr>
        <w:pStyle w:val="aa"/>
        <w:numPr>
          <w:ilvl w:val="0"/>
          <w:numId w:val="8"/>
        </w:numPr>
        <w:tabs>
          <w:tab w:val="left" w:pos="537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Атмосфера планеты состоит в основном из гелия и водорода </w:t>
      </w:r>
    </w:p>
    <w:p w:rsidR="008076FA" w:rsidRDefault="00CB2D85" w:rsidP="00C748D9">
      <w:pPr>
        <w:pStyle w:val="aa"/>
        <w:numPr>
          <w:ilvl w:val="0"/>
          <w:numId w:val="8"/>
        </w:numPr>
        <w:tabs>
          <w:tab w:val="left" w:pos="5370"/>
        </w:tabs>
        <w:spacing w:line="360" w:lineRule="auto"/>
        <w:jc w:val="both"/>
        <w:rPr>
          <w:rFonts w:ascii="Times New Roman" w:hAnsi="Times New Roman" w:cs="Times New Roman"/>
          <w:sz w:val="28"/>
          <w:szCs w:val="28"/>
        </w:rPr>
      </w:pPr>
      <w:r>
        <w:rPr>
          <w:rFonts w:ascii="Times New Roman" w:hAnsi="Times New Roman" w:cs="Times New Roman"/>
          <w:sz w:val="28"/>
          <w:szCs w:val="28"/>
        </w:rPr>
        <w:t>Нептун не имеет поверхности</w:t>
      </w:r>
      <w:r w:rsidR="008076FA">
        <w:rPr>
          <w:rFonts w:ascii="Times New Roman" w:hAnsi="Times New Roman" w:cs="Times New Roman"/>
          <w:sz w:val="28"/>
          <w:szCs w:val="28"/>
        </w:rPr>
        <w:t>,</w:t>
      </w:r>
      <w:r>
        <w:rPr>
          <w:rFonts w:ascii="Times New Roman" w:hAnsi="Times New Roman" w:cs="Times New Roman"/>
          <w:sz w:val="28"/>
          <w:szCs w:val="28"/>
        </w:rPr>
        <w:t xml:space="preserve"> </w:t>
      </w:r>
      <w:r w:rsidR="008076FA">
        <w:rPr>
          <w:rFonts w:ascii="Times New Roman" w:hAnsi="Times New Roman" w:cs="Times New Roman"/>
          <w:sz w:val="28"/>
          <w:szCs w:val="28"/>
        </w:rPr>
        <w:t>т.к. эта планета –</w:t>
      </w:r>
      <w:r>
        <w:rPr>
          <w:rFonts w:ascii="Times New Roman" w:hAnsi="Times New Roman" w:cs="Times New Roman"/>
          <w:sz w:val="28"/>
          <w:szCs w:val="28"/>
        </w:rPr>
        <w:t xml:space="preserve"> </w:t>
      </w:r>
      <w:r w:rsidR="008076FA">
        <w:rPr>
          <w:rFonts w:ascii="Times New Roman" w:hAnsi="Times New Roman" w:cs="Times New Roman"/>
          <w:sz w:val="28"/>
          <w:szCs w:val="28"/>
        </w:rPr>
        <w:t>газовая.</w:t>
      </w:r>
    </w:p>
    <w:p w:rsidR="008076FA" w:rsidRDefault="008076FA" w:rsidP="00C748D9">
      <w:pPr>
        <w:pStyle w:val="aa"/>
        <w:numPr>
          <w:ilvl w:val="0"/>
          <w:numId w:val="8"/>
        </w:numPr>
        <w:tabs>
          <w:tab w:val="left" w:pos="5370"/>
        </w:tabs>
        <w:spacing w:line="360" w:lineRule="auto"/>
        <w:jc w:val="both"/>
        <w:rPr>
          <w:rFonts w:ascii="Times New Roman" w:hAnsi="Times New Roman" w:cs="Times New Roman"/>
          <w:sz w:val="28"/>
          <w:szCs w:val="28"/>
        </w:rPr>
      </w:pPr>
      <w:r>
        <w:rPr>
          <w:rFonts w:ascii="Times New Roman" w:hAnsi="Times New Roman" w:cs="Times New Roman"/>
          <w:sz w:val="28"/>
          <w:szCs w:val="28"/>
        </w:rPr>
        <w:t>У Нептун</w:t>
      </w:r>
      <w:r w:rsidR="00CB2D85">
        <w:rPr>
          <w:rFonts w:ascii="Times New Roman" w:hAnsi="Times New Roman" w:cs="Times New Roman"/>
          <w:sz w:val="28"/>
          <w:szCs w:val="28"/>
        </w:rPr>
        <w:t>а есть целых 6 колец</w:t>
      </w:r>
      <w:r>
        <w:rPr>
          <w:rFonts w:ascii="Times New Roman" w:hAnsi="Times New Roman" w:cs="Times New Roman"/>
          <w:sz w:val="28"/>
          <w:szCs w:val="28"/>
        </w:rPr>
        <w:t>,</w:t>
      </w:r>
      <w:r w:rsidR="00CB2D85">
        <w:rPr>
          <w:rFonts w:ascii="Times New Roman" w:hAnsi="Times New Roman" w:cs="Times New Roman"/>
          <w:sz w:val="28"/>
          <w:szCs w:val="28"/>
        </w:rPr>
        <w:t xml:space="preserve"> как у Сатурна</w:t>
      </w:r>
      <w:r>
        <w:rPr>
          <w:rFonts w:ascii="Times New Roman" w:hAnsi="Times New Roman" w:cs="Times New Roman"/>
          <w:sz w:val="28"/>
          <w:szCs w:val="28"/>
        </w:rPr>
        <w:t>,</w:t>
      </w:r>
      <w:r w:rsidR="00CB2D85">
        <w:rPr>
          <w:rFonts w:ascii="Times New Roman" w:hAnsi="Times New Roman" w:cs="Times New Roman"/>
          <w:sz w:val="28"/>
          <w:szCs w:val="28"/>
        </w:rPr>
        <w:t xml:space="preserve"> </w:t>
      </w:r>
      <w:r>
        <w:rPr>
          <w:rFonts w:ascii="Times New Roman" w:hAnsi="Times New Roman" w:cs="Times New Roman"/>
          <w:sz w:val="28"/>
          <w:szCs w:val="28"/>
        </w:rPr>
        <w:t>просто они почти не заметны.</w:t>
      </w:r>
    </w:p>
    <w:p w:rsidR="008076FA" w:rsidRDefault="00030936" w:rsidP="00C748D9">
      <w:pPr>
        <w:pStyle w:val="aa"/>
        <w:numPr>
          <w:ilvl w:val="0"/>
          <w:numId w:val="8"/>
        </w:numPr>
        <w:tabs>
          <w:tab w:val="left" w:pos="5370"/>
        </w:tabs>
        <w:spacing w:line="360" w:lineRule="auto"/>
        <w:jc w:val="both"/>
        <w:rPr>
          <w:rFonts w:ascii="Times New Roman" w:hAnsi="Times New Roman" w:cs="Times New Roman"/>
          <w:sz w:val="28"/>
          <w:szCs w:val="28"/>
        </w:rPr>
      </w:pPr>
      <w:r>
        <w:rPr>
          <w:rFonts w:ascii="Times New Roman" w:hAnsi="Times New Roman" w:cs="Times New Roman"/>
          <w:sz w:val="28"/>
          <w:szCs w:val="28"/>
        </w:rPr>
        <w:t>За Нептуном наблюдал сам Га</w:t>
      </w:r>
      <w:r w:rsidR="00FD3A28">
        <w:rPr>
          <w:rFonts w:ascii="Times New Roman" w:hAnsi="Times New Roman" w:cs="Times New Roman"/>
          <w:sz w:val="28"/>
          <w:szCs w:val="28"/>
        </w:rPr>
        <w:t>лилео,</w:t>
      </w:r>
      <w:r>
        <w:rPr>
          <w:rFonts w:ascii="Times New Roman" w:hAnsi="Times New Roman" w:cs="Times New Roman"/>
          <w:sz w:val="28"/>
          <w:szCs w:val="28"/>
        </w:rPr>
        <w:t xml:space="preserve"> но маломощные телескопы не давали его разглядеть.</w:t>
      </w:r>
    </w:p>
    <w:p w:rsidR="00FD3A28" w:rsidRDefault="00030936" w:rsidP="00C748D9">
      <w:pPr>
        <w:pStyle w:val="aa"/>
        <w:numPr>
          <w:ilvl w:val="0"/>
          <w:numId w:val="8"/>
        </w:numPr>
        <w:tabs>
          <w:tab w:val="left" w:pos="537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Нептун в </w:t>
      </w:r>
      <w:r w:rsidR="00CB2D85">
        <w:rPr>
          <w:rFonts w:ascii="Times New Roman" w:hAnsi="Times New Roman" w:cs="Times New Roman"/>
          <w:sz w:val="28"/>
          <w:szCs w:val="28"/>
        </w:rPr>
        <w:t xml:space="preserve">несколько раз быстрее движется, </w:t>
      </w:r>
      <w:r>
        <w:rPr>
          <w:rFonts w:ascii="Times New Roman" w:hAnsi="Times New Roman" w:cs="Times New Roman"/>
          <w:sz w:val="28"/>
          <w:szCs w:val="28"/>
        </w:rPr>
        <w:t>чем Земля.</w:t>
      </w:r>
    </w:p>
    <w:p w:rsidR="00FD3A28" w:rsidRDefault="00FD3A28" w:rsidP="00C748D9">
      <w:pPr>
        <w:pStyle w:val="aa"/>
        <w:tabs>
          <w:tab w:val="left" w:pos="5370"/>
        </w:tabs>
        <w:spacing w:line="360" w:lineRule="auto"/>
        <w:jc w:val="both"/>
        <w:rPr>
          <w:rFonts w:ascii="Times New Roman" w:hAnsi="Times New Roman" w:cs="Times New Roman"/>
          <w:sz w:val="28"/>
          <w:szCs w:val="28"/>
        </w:rPr>
      </w:pPr>
    </w:p>
    <w:p w:rsidR="00257858" w:rsidRPr="00FD3A28" w:rsidRDefault="003F6FD5" w:rsidP="003F6FD5">
      <w:pPr>
        <w:pStyle w:val="aa"/>
        <w:tabs>
          <w:tab w:val="left" w:pos="5370"/>
        </w:tabs>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20</w:t>
      </w:r>
    </w:p>
    <w:p w:rsidR="00257858" w:rsidRPr="00321184" w:rsidRDefault="00257858" w:rsidP="003F6FD5">
      <w:pPr>
        <w:tabs>
          <w:tab w:val="left" w:pos="5370"/>
        </w:tabs>
        <w:jc w:val="center"/>
        <w:rPr>
          <w:rFonts w:ascii="Times New Roman" w:hAnsi="Times New Roman" w:cs="Times New Roman"/>
          <w:sz w:val="28"/>
          <w:szCs w:val="28"/>
        </w:rPr>
      </w:pPr>
      <w:r w:rsidRPr="00321184">
        <w:rPr>
          <w:rFonts w:ascii="Times New Roman" w:hAnsi="Times New Roman" w:cs="Times New Roman"/>
          <w:sz w:val="28"/>
          <w:szCs w:val="28"/>
        </w:rPr>
        <w:t>ЛИТЕРАТУРА</w:t>
      </w:r>
    </w:p>
    <w:p w:rsidR="00257858" w:rsidRPr="00DB6180" w:rsidRDefault="00257858" w:rsidP="00C748D9">
      <w:pPr>
        <w:pStyle w:val="aa"/>
        <w:numPr>
          <w:ilvl w:val="0"/>
          <w:numId w:val="6"/>
        </w:numPr>
        <w:tabs>
          <w:tab w:val="left" w:pos="5370"/>
        </w:tabs>
        <w:spacing w:line="360" w:lineRule="auto"/>
        <w:jc w:val="both"/>
        <w:rPr>
          <w:rFonts w:ascii="Times New Roman" w:hAnsi="Times New Roman" w:cs="Times New Roman"/>
          <w:sz w:val="28"/>
          <w:szCs w:val="28"/>
        </w:rPr>
      </w:pPr>
      <w:proofErr w:type="spellStart"/>
      <w:r w:rsidRPr="00DB6180">
        <w:rPr>
          <w:rFonts w:ascii="Times New Roman" w:hAnsi="Times New Roman" w:cs="Times New Roman"/>
          <w:i/>
          <w:iCs/>
          <w:sz w:val="28"/>
          <w:szCs w:val="28"/>
        </w:rPr>
        <w:t>Тейфель</w:t>
      </w:r>
      <w:proofErr w:type="spellEnd"/>
      <w:r w:rsidRPr="00DB6180">
        <w:rPr>
          <w:rFonts w:ascii="Times New Roman" w:hAnsi="Times New Roman" w:cs="Times New Roman"/>
          <w:i/>
          <w:iCs/>
          <w:sz w:val="28"/>
          <w:szCs w:val="28"/>
        </w:rPr>
        <w:t xml:space="preserve"> В. Г.</w:t>
      </w:r>
      <w:r w:rsidRPr="00DB6180">
        <w:rPr>
          <w:rFonts w:ascii="Times New Roman" w:hAnsi="Times New Roman" w:cs="Times New Roman"/>
          <w:sz w:val="28"/>
          <w:szCs w:val="28"/>
        </w:rPr>
        <w:t> Уран и Нептун — далёкие планеты-гиганты. — М.: Знание, 1982. — 64 с.</w:t>
      </w:r>
    </w:p>
    <w:p w:rsidR="00257858" w:rsidRPr="00DB6180" w:rsidRDefault="00257858" w:rsidP="00C748D9">
      <w:pPr>
        <w:pStyle w:val="aa"/>
        <w:numPr>
          <w:ilvl w:val="0"/>
          <w:numId w:val="6"/>
        </w:numPr>
        <w:tabs>
          <w:tab w:val="left" w:pos="5370"/>
        </w:tabs>
        <w:spacing w:line="360" w:lineRule="auto"/>
        <w:jc w:val="both"/>
        <w:rPr>
          <w:rFonts w:ascii="Times New Roman" w:hAnsi="Times New Roman" w:cs="Times New Roman"/>
          <w:sz w:val="28"/>
          <w:szCs w:val="28"/>
        </w:rPr>
      </w:pPr>
      <w:proofErr w:type="spellStart"/>
      <w:r w:rsidRPr="00DB6180">
        <w:rPr>
          <w:rFonts w:ascii="Times New Roman" w:hAnsi="Times New Roman" w:cs="Times New Roman"/>
          <w:i/>
          <w:iCs/>
          <w:sz w:val="28"/>
          <w:szCs w:val="28"/>
        </w:rPr>
        <w:t>Маров</w:t>
      </w:r>
      <w:proofErr w:type="spellEnd"/>
      <w:r w:rsidRPr="00DB6180">
        <w:rPr>
          <w:rFonts w:ascii="Times New Roman" w:hAnsi="Times New Roman" w:cs="Times New Roman"/>
          <w:i/>
          <w:iCs/>
          <w:sz w:val="28"/>
          <w:szCs w:val="28"/>
        </w:rPr>
        <w:t xml:space="preserve"> М. Я.</w:t>
      </w:r>
      <w:r w:rsidRPr="00DB6180">
        <w:rPr>
          <w:rFonts w:ascii="Times New Roman" w:hAnsi="Times New Roman" w:cs="Times New Roman"/>
          <w:sz w:val="28"/>
          <w:szCs w:val="28"/>
        </w:rPr>
        <w:t> Планеты Солнечной системы. — 2-е изд. — М.: Наука, 1986. — 320 с.</w:t>
      </w:r>
    </w:p>
    <w:p w:rsidR="00257858" w:rsidRPr="00DB6180" w:rsidRDefault="003306B6" w:rsidP="00C748D9">
      <w:pPr>
        <w:pStyle w:val="aa"/>
        <w:numPr>
          <w:ilvl w:val="0"/>
          <w:numId w:val="6"/>
        </w:numPr>
        <w:tabs>
          <w:tab w:val="left" w:pos="5370"/>
        </w:tabs>
        <w:spacing w:line="360" w:lineRule="auto"/>
        <w:jc w:val="both"/>
        <w:rPr>
          <w:rFonts w:ascii="Times New Roman" w:hAnsi="Times New Roman" w:cs="Times New Roman"/>
          <w:sz w:val="28"/>
          <w:szCs w:val="28"/>
        </w:rPr>
      </w:pPr>
      <w:hyperlink r:id="rId126" w:tooltip="Гребеников, Евгений Александрович" w:history="1">
        <w:proofErr w:type="spellStart"/>
        <w:r w:rsidR="00257858" w:rsidRPr="00DB6180">
          <w:rPr>
            <w:rStyle w:val="a3"/>
            <w:rFonts w:ascii="Times New Roman" w:hAnsi="Times New Roman" w:cs="Times New Roman"/>
            <w:i/>
            <w:iCs/>
            <w:sz w:val="28"/>
            <w:szCs w:val="28"/>
          </w:rPr>
          <w:t>Гребеников</w:t>
        </w:r>
        <w:proofErr w:type="spellEnd"/>
        <w:r w:rsidR="00257858" w:rsidRPr="00DB6180">
          <w:rPr>
            <w:rStyle w:val="a3"/>
            <w:rFonts w:ascii="Times New Roman" w:hAnsi="Times New Roman" w:cs="Times New Roman"/>
            <w:i/>
            <w:iCs/>
            <w:sz w:val="28"/>
            <w:szCs w:val="28"/>
          </w:rPr>
          <w:t xml:space="preserve"> Е.А.</w:t>
        </w:r>
      </w:hyperlink>
      <w:r w:rsidR="00257858" w:rsidRPr="00DB6180">
        <w:rPr>
          <w:rFonts w:ascii="Times New Roman" w:hAnsi="Times New Roman" w:cs="Times New Roman"/>
          <w:i/>
          <w:iCs/>
          <w:sz w:val="28"/>
          <w:szCs w:val="28"/>
        </w:rPr>
        <w:t>, Рябов Ю.А.</w:t>
      </w:r>
      <w:r w:rsidR="00257858" w:rsidRPr="00DB6180">
        <w:rPr>
          <w:rFonts w:ascii="Times New Roman" w:hAnsi="Times New Roman" w:cs="Times New Roman"/>
          <w:sz w:val="28"/>
          <w:szCs w:val="28"/>
        </w:rPr>
        <w:t> Поиски и открытия планет. — М.: Наука, 1975. — 216 с. — (Главная редакция физико-математической литературы). — 65 000 экз.</w:t>
      </w:r>
    </w:p>
    <w:p w:rsidR="00257858" w:rsidRPr="00DB6180" w:rsidRDefault="003306B6" w:rsidP="00C748D9">
      <w:pPr>
        <w:pStyle w:val="aa"/>
        <w:numPr>
          <w:ilvl w:val="0"/>
          <w:numId w:val="6"/>
        </w:numPr>
        <w:tabs>
          <w:tab w:val="left" w:pos="5370"/>
        </w:tabs>
        <w:spacing w:line="360" w:lineRule="auto"/>
        <w:jc w:val="both"/>
        <w:rPr>
          <w:rFonts w:ascii="Times New Roman" w:hAnsi="Times New Roman" w:cs="Times New Roman"/>
          <w:sz w:val="28"/>
          <w:szCs w:val="28"/>
        </w:rPr>
      </w:pPr>
      <w:hyperlink r:id="rId127" w:tooltip="Гребеников, Евгений Александрович" w:history="1">
        <w:proofErr w:type="spellStart"/>
        <w:r w:rsidR="00257858" w:rsidRPr="00DB6180">
          <w:rPr>
            <w:rStyle w:val="a3"/>
            <w:rFonts w:ascii="Times New Roman" w:hAnsi="Times New Roman" w:cs="Times New Roman"/>
            <w:i/>
            <w:iCs/>
            <w:sz w:val="28"/>
            <w:szCs w:val="28"/>
          </w:rPr>
          <w:t>Гребеников</w:t>
        </w:r>
        <w:proofErr w:type="spellEnd"/>
        <w:r w:rsidR="00257858" w:rsidRPr="00DB6180">
          <w:rPr>
            <w:rStyle w:val="a3"/>
            <w:rFonts w:ascii="Times New Roman" w:hAnsi="Times New Roman" w:cs="Times New Roman"/>
            <w:i/>
            <w:iCs/>
            <w:sz w:val="28"/>
            <w:szCs w:val="28"/>
          </w:rPr>
          <w:t xml:space="preserve"> Е.А.</w:t>
        </w:r>
      </w:hyperlink>
      <w:r w:rsidR="00257858" w:rsidRPr="00DB6180">
        <w:rPr>
          <w:rFonts w:ascii="Times New Roman" w:hAnsi="Times New Roman" w:cs="Times New Roman"/>
          <w:i/>
          <w:iCs/>
          <w:sz w:val="28"/>
          <w:szCs w:val="28"/>
        </w:rPr>
        <w:t>, Рябов Ю.А.</w:t>
      </w:r>
      <w:r w:rsidR="00257858" w:rsidRPr="00DB6180">
        <w:rPr>
          <w:rFonts w:ascii="Times New Roman" w:hAnsi="Times New Roman" w:cs="Times New Roman"/>
          <w:sz w:val="28"/>
          <w:szCs w:val="28"/>
        </w:rPr>
        <w:t xml:space="preserve"> Поиски и открытия планет. — 2-е изд., </w:t>
      </w:r>
      <w:proofErr w:type="spellStart"/>
      <w:r w:rsidR="00257858" w:rsidRPr="00DB6180">
        <w:rPr>
          <w:rFonts w:ascii="Times New Roman" w:hAnsi="Times New Roman" w:cs="Times New Roman"/>
          <w:sz w:val="28"/>
          <w:szCs w:val="28"/>
        </w:rPr>
        <w:t>перераб</w:t>
      </w:r>
      <w:proofErr w:type="spellEnd"/>
      <w:r w:rsidR="00257858" w:rsidRPr="00DB6180">
        <w:rPr>
          <w:rFonts w:ascii="Times New Roman" w:hAnsi="Times New Roman" w:cs="Times New Roman"/>
          <w:sz w:val="28"/>
          <w:szCs w:val="28"/>
        </w:rPr>
        <w:t xml:space="preserve"> и доп. — М.: Наука, 1984. — 224 с. — (Главная редакция физико-математической литературы). — 100 000 экз.</w:t>
      </w:r>
    </w:p>
    <w:p w:rsidR="00257858" w:rsidRPr="00DB6180" w:rsidRDefault="00257858" w:rsidP="00C748D9">
      <w:pPr>
        <w:pStyle w:val="aa"/>
        <w:numPr>
          <w:ilvl w:val="0"/>
          <w:numId w:val="6"/>
        </w:numPr>
        <w:tabs>
          <w:tab w:val="left" w:pos="5370"/>
        </w:tabs>
        <w:spacing w:line="360" w:lineRule="auto"/>
        <w:jc w:val="both"/>
        <w:rPr>
          <w:rFonts w:ascii="Times New Roman" w:hAnsi="Times New Roman" w:cs="Times New Roman"/>
          <w:sz w:val="28"/>
          <w:szCs w:val="28"/>
        </w:rPr>
      </w:pPr>
      <w:r w:rsidRPr="00DB6180">
        <w:rPr>
          <w:rFonts w:ascii="Times New Roman" w:hAnsi="Times New Roman" w:cs="Times New Roman"/>
          <w:sz w:val="28"/>
          <w:szCs w:val="28"/>
        </w:rPr>
        <w:t>Солнечная система / Ред.-сост. </w:t>
      </w:r>
      <w:hyperlink r:id="rId128" w:tooltip="Сурдин, Владимир Георгиевич" w:history="1">
        <w:r w:rsidRPr="00DB6180">
          <w:rPr>
            <w:rStyle w:val="a3"/>
            <w:rFonts w:ascii="Times New Roman" w:hAnsi="Times New Roman" w:cs="Times New Roman"/>
            <w:sz w:val="28"/>
            <w:szCs w:val="28"/>
          </w:rPr>
          <w:t>В. Г. Сурдин</w:t>
        </w:r>
      </w:hyperlink>
      <w:r w:rsidRPr="00DB6180">
        <w:rPr>
          <w:rFonts w:ascii="Times New Roman" w:hAnsi="Times New Roman" w:cs="Times New Roman"/>
          <w:sz w:val="28"/>
          <w:szCs w:val="28"/>
        </w:rPr>
        <w:t xml:space="preserve">. — М.: </w:t>
      </w:r>
      <w:proofErr w:type="spellStart"/>
      <w:r w:rsidRPr="00DB6180">
        <w:rPr>
          <w:rFonts w:ascii="Times New Roman" w:hAnsi="Times New Roman" w:cs="Times New Roman"/>
          <w:sz w:val="28"/>
          <w:szCs w:val="28"/>
        </w:rPr>
        <w:t>Физматлит</w:t>
      </w:r>
      <w:proofErr w:type="spellEnd"/>
      <w:r w:rsidRPr="00DB6180">
        <w:rPr>
          <w:rFonts w:ascii="Times New Roman" w:hAnsi="Times New Roman" w:cs="Times New Roman"/>
          <w:sz w:val="28"/>
          <w:szCs w:val="28"/>
        </w:rPr>
        <w:t>, 2008. — 400 с. — </w:t>
      </w:r>
      <w:hyperlink r:id="rId129" w:history="1">
        <w:r w:rsidRPr="00DB6180">
          <w:rPr>
            <w:rStyle w:val="a3"/>
            <w:rFonts w:ascii="Times New Roman" w:hAnsi="Times New Roman" w:cs="Times New Roman"/>
            <w:sz w:val="28"/>
            <w:szCs w:val="28"/>
          </w:rPr>
          <w:t>ISBN 978-5-9221-0989-5</w:t>
        </w:r>
      </w:hyperlink>
      <w:r w:rsidRPr="00DB6180">
        <w:rPr>
          <w:rFonts w:ascii="Times New Roman" w:hAnsi="Times New Roman" w:cs="Times New Roman"/>
          <w:sz w:val="28"/>
          <w:szCs w:val="28"/>
        </w:rPr>
        <w:t>.</w:t>
      </w:r>
    </w:p>
    <w:p w:rsidR="003D3F27" w:rsidRDefault="003D3F27" w:rsidP="00C748D9">
      <w:pPr>
        <w:tabs>
          <w:tab w:val="left" w:pos="5370"/>
        </w:tabs>
        <w:spacing w:line="360" w:lineRule="auto"/>
        <w:jc w:val="both"/>
        <w:rPr>
          <w:rFonts w:ascii="Times New Roman" w:hAnsi="Times New Roman" w:cs="Times New Roman"/>
          <w:sz w:val="28"/>
          <w:szCs w:val="28"/>
        </w:rPr>
      </w:pPr>
    </w:p>
    <w:p w:rsidR="003D3F27" w:rsidRDefault="003D3F27" w:rsidP="00C748D9">
      <w:pPr>
        <w:tabs>
          <w:tab w:val="left" w:pos="5370"/>
        </w:tabs>
        <w:spacing w:line="360" w:lineRule="auto"/>
        <w:jc w:val="both"/>
        <w:rPr>
          <w:rFonts w:ascii="Times New Roman" w:hAnsi="Times New Roman" w:cs="Times New Roman"/>
          <w:sz w:val="28"/>
          <w:szCs w:val="28"/>
        </w:rPr>
      </w:pPr>
    </w:p>
    <w:p w:rsidR="003D3F27" w:rsidRDefault="003D3F27" w:rsidP="00C748D9">
      <w:pPr>
        <w:tabs>
          <w:tab w:val="left" w:pos="5370"/>
        </w:tabs>
        <w:jc w:val="both"/>
        <w:rPr>
          <w:rFonts w:ascii="Times New Roman" w:hAnsi="Times New Roman" w:cs="Times New Roman"/>
          <w:sz w:val="28"/>
          <w:szCs w:val="28"/>
        </w:rPr>
      </w:pPr>
    </w:p>
    <w:p w:rsidR="00257858" w:rsidRPr="00321184" w:rsidRDefault="00257858" w:rsidP="003F6FD5">
      <w:pPr>
        <w:tabs>
          <w:tab w:val="left" w:pos="5370"/>
        </w:tabs>
        <w:jc w:val="center"/>
        <w:rPr>
          <w:rFonts w:ascii="Times New Roman" w:hAnsi="Times New Roman" w:cs="Times New Roman"/>
          <w:sz w:val="28"/>
          <w:szCs w:val="28"/>
        </w:rPr>
      </w:pPr>
      <w:r w:rsidRPr="00321184">
        <w:rPr>
          <w:rFonts w:ascii="Times New Roman" w:hAnsi="Times New Roman" w:cs="Times New Roman"/>
          <w:sz w:val="28"/>
          <w:szCs w:val="28"/>
        </w:rPr>
        <w:t>ССЫЛКИ</w:t>
      </w:r>
    </w:p>
    <w:p w:rsidR="00257858" w:rsidRPr="00321184" w:rsidRDefault="003306B6" w:rsidP="00C748D9">
      <w:pPr>
        <w:tabs>
          <w:tab w:val="left" w:pos="5370"/>
        </w:tabs>
        <w:jc w:val="both"/>
        <w:rPr>
          <w:rFonts w:ascii="Times New Roman" w:hAnsi="Times New Roman" w:cs="Times New Roman"/>
          <w:sz w:val="28"/>
          <w:szCs w:val="28"/>
        </w:rPr>
      </w:pPr>
      <w:hyperlink r:id="rId130" w:history="1">
        <w:r w:rsidR="00257858" w:rsidRPr="00321184">
          <w:rPr>
            <w:rStyle w:val="a3"/>
            <w:rFonts w:ascii="Times New Roman" w:hAnsi="Times New Roman" w:cs="Times New Roman"/>
            <w:sz w:val="28"/>
            <w:szCs w:val="28"/>
          </w:rPr>
          <w:t>https://ru.wikipedia.org/wiki/%D0%9D%D0%B5%D0%BF%D1%82%D1%83%D0%BD</w:t>
        </w:r>
      </w:hyperlink>
    </w:p>
    <w:p w:rsidR="00257858" w:rsidRPr="00321184" w:rsidRDefault="003306B6" w:rsidP="00C748D9">
      <w:pPr>
        <w:tabs>
          <w:tab w:val="left" w:pos="5370"/>
        </w:tabs>
        <w:jc w:val="both"/>
        <w:rPr>
          <w:rFonts w:ascii="Times New Roman" w:hAnsi="Times New Roman" w:cs="Times New Roman"/>
          <w:sz w:val="28"/>
          <w:szCs w:val="28"/>
        </w:rPr>
      </w:pPr>
      <w:hyperlink r:id="rId131" w:history="1">
        <w:r w:rsidR="00257858" w:rsidRPr="00321184">
          <w:rPr>
            <w:rStyle w:val="a3"/>
            <w:rFonts w:ascii="Times New Roman" w:hAnsi="Times New Roman" w:cs="Times New Roman"/>
            <w:sz w:val="28"/>
            <w:szCs w:val="28"/>
          </w:rPr>
          <w:t>https://v-kosmose.com/planeta-neptun-interesnyie-faktyi-i-osobennosti/</w:t>
        </w:r>
      </w:hyperlink>
    </w:p>
    <w:p w:rsidR="00257858" w:rsidRPr="00321184" w:rsidRDefault="003306B6" w:rsidP="00C748D9">
      <w:pPr>
        <w:tabs>
          <w:tab w:val="left" w:pos="5370"/>
        </w:tabs>
        <w:jc w:val="both"/>
        <w:rPr>
          <w:rFonts w:ascii="Times New Roman" w:hAnsi="Times New Roman" w:cs="Times New Roman"/>
          <w:sz w:val="28"/>
          <w:szCs w:val="28"/>
        </w:rPr>
      </w:pPr>
      <w:hyperlink r:id="rId132" w:history="1">
        <w:r w:rsidR="00257858" w:rsidRPr="00321184">
          <w:rPr>
            <w:rStyle w:val="a3"/>
            <w:rFonts w:ascii="Times New Roman" w:hAnsi="Times New Roman" w:cs="Times New Roman"/>
            <w:sz w:val="28"/>
            <w:szCs w:val="28"/>
          </w:rPr>
          <w:t>http://mks-onlain.ru/planet/neptun/</w:t>
        </w:r>
      </w:hyperlink>
    </w:p>
    <w:p w:rsidR="00B863D7" w:rsidRDefault="003306B6" w:rsidP="00C748D9">
      <w:pPr>
        <w:tabs>
          <w:tab w:val="left" w:pos="5370"/>
        </w:tabs>
        <w:jc w:val="both"/>
        <w:rPr>
          <w:rFonts w:ascii="Times New Roman" w:hAnsi="Times New Roman" w:cs="Times New Roman"/>
          <w:sz w:val="28"/>
          <w:szCs w:val="28"/>
        </w:rPr>
      </w:pPr>
      <w:hyperlink r:id="rId133" w:history="1">
        <w:r w:rsidR="00BF38F2" w:rsidRPr="00DB4234">
          <w:rPr>
            <w:rStyle w:val="a3"/>
            <w:rFonts w:ascii="Times New Roman" w:hAnsi="Times New Roman" w:cs="Times New Roman"/>
            <w:sz w:val="28"/>
            <w:szCs w:val="28"/>
          </w:rPr>
          <w:t>https://www.sites.google.com/site/solnecnaasistema</w:t>
        </w:r>
      </w:hyperlink>
    </w:p>
    <w:p w:rsidR="00BF38F2" w:rsidRPr="00321184" w:rsidRDefault="00BF38F2" w:rsidP="00C748D9">
      <w:pPr>
        <w:tabs>
          <w:tab w:val="left" w:pos="5370"/>
        </w:tabs>
        <w:jc w:val="both"/>
        <w:rPr>
          <w:rFonts w:ascii="Times New Roman" w:hAnsi="Times New Roman" w:cs="Times New Roman"/>
          <w:sz w:val="28"/>
          <w:szCs w:val="28"/>
        </w:rPr>
      </w:pPr>
    </w:p>
    <w:p w:rsidR="00C00D53" w:rsidRDefault="00C00D53" w:rsidP="00C748D9">
      <w:pPr>
        <w:tabs>
          <w:tab w:val="left" w:pos="5370"/>
        </w:tabs>
        <w:jc w:val="both"/>
        <w:rPr>
          <w:rFonts w:ascii="Times New Roman" w:hAnsi="Times New Roman" w:cs="Times New Roman"/>
          <w:sz w:val="28"/>
          <w:szCs w:val="28"/>
        </w:rPr>
      </w:pPr>
    </w:p>
    <w:p w:rsidR="00C00D53" w:rsidRDefault="00C00D53" w:rsidP="00C748D9">
      <w:pPr>
        <w:tabs>
          <w:tab w:val="left" w:pos="5370"/>
        </w:tabs>
        <w:jc w:val="both"/>
        <w:rPr>
          <w:rFonts w:ascii="Times New Roman" w:hAnsi="Times New Roman" w:cs="Times New Roman"/>
          <w:sz w:val="28"/>
          <w:szCs w:val="28"/>
        </w:rPr>
      </w:pPr>
    </w:p>
    <w:p w:rsidR="00FD3A28" w:rsidRDefault="00FD3A28" w:rsidP="00C748D9">
      <w:pPr>
        <w:tabs>
          <w:tab w:val="left" w:pos="5370"/>
        </w:tabs>
        <w:jc w:val="both"/>
        <w:rPr>
          <w:rFonts w:ascii="Times New Roman" w:hAnsi="Times New Roman" w:cs="Times New Roman"/>
          <w:sz w:val="28"/>
          <w:szCs w:val="28"/>
        </w:rPr>
      </w:pPr>
    </w:p>
    <w:p w:rsidR="00537843" w:rsidRDefault="003F6FD5" w:rsidP="003F6FD5">
      <w:pPr>
        <w:tabs>
          <w:tab w:val="left" w:pos="5370"/>
        </w:tabs>
        <w:jc w:val="center"/>
        <w:rPr>
          <w:rFonts w:ascii="Times New Roman" w:hAnsi="Times New Roman" w:cs="Times New Roman"/>
          <w:sz w:val="28"/>
          <w:szCs w:val="28"/>
        </w:rPr>
      </w:pPr>
      <w:r>
        <w:rPr>
          <w:rFonts w:ascii="Times New Roman" w:hAnsi="Times New Roman" w:cs="Times New Roman"/>
          <w:sz w:val="28"/>
          <w:szCs w:val="28"/>
        </w:rPr>
        <w:lastRenderedPageBreak/>
        <w:t>21</w:t>
      </w:r>
    </w:p>
    <w:p w:rsidR="000A3524" w:rsidRPr="00321184" w:rsidRDefault="000A3524" w:rsidP="003F6FD5">
      <w:pPr>
        <w:tabs>
          <w:tab w:val="left" w:pos="5370"/>
        </w:tabs>
        <w:jc w:val="center"/>
        <w:rPr>
          <w:rFonts w:ascii="Times New Roman" w:hAnsi="Times New Roman" w:cs="Times New Roman"/>
          <w:sz w:val="28"/>
          <w:szCs w:val="28"/>
        </w:rPr>
      </w:pPr>
      <w:r w:rsidRPr="00321184">
        <w:rPr>
          <w:rFonts w:ascii="Times New Roman" w:hAnsi="Times New Roman" w:cs="Times New Roman"/>
          <w:sz w:val="28"/>
          <w:szCs w:val="28"/>
        </w:rPr>
        <w:t>Заключение</w:t>
      </w:r>
      <w:r w:rsidR="00A37ECE">
        <w:rPr>
          <w:rFonts w:ascii="Times New Roman" w:hAnsi="Times New Roman" w:cs="Times New Roman"/>
          <w:sz w:val="28"/>
          <w:szCs w:val="28"/>
        </w:rPr>
        <w:t>.</w:t>
      </w:r>
    </w:p>
    <w:p w:rsidR="003D3F27" w:rsidRPr="003D3F27" w:rsidRDefault="003D3F27" w:rsidP="00C748D9">
      <w:pPr>
        <w:tabs>
          <w:tab w:val="left" w:pos="5370"/>
        </w:tabs>
        <w:jc w:val="both"/>
        <w:rPr>
          <w:rFonts w:ascii="Times New Roman" w:hAnsi="Times New Roman" w:cs="Times New Roman"/>
          <w:sz w:val="28"/>
          <w:szCs w:val="28"/>
        </w:rPr>
      </w:pPr>
      <w:r w:rsidRPr="003D3F27">
        <w:rPr>
          <w:rFonts w:ascii="Times New Roman" w:hAnsi="Times New Roman" w:cs="Times New Roman"/>
          <w:sz w:val="28"/>
          <w:szCs w:val="28"/>
        </w:rPr>
        <w:t>Нептун – это восьмая и последняя по удаленности от Солнца планета (восьмая планета Солнечной системы).</w:t>
      </w:r>
    </w:p>
    <w:p w:rsidR="003D3F27" w:rsidRPr="003D3F27" w:rsidRDefault="003D3F27" w:rsidP="00C748D9">
      <w:pPr>
        <w:tabs>
          <w:tab w:val="left" w:pos="5370"/>
        </w:tabs>
        <w:jc w:val="both"/>
        <w:rPr>
          <w:rFonts w:ascii="Times New Roman" w:hAnsi="Times New Roman" w:cs="Times New Roman"/>
          <w:sz w:val="28"/>
          <w:szCs w:val="28"/>
        </w:rPr>
      </w:pPr>
      <w:r w:rsidRPr="003D3F27">
        <w:rPr>
          <w:rFonts w:ascii="Times New Roman" w:hAnsi="Times New Roman" w:cs="Times New Roman"/>
          <w:sz w:val="28"/>
          <w:szCs w:val="28"/>
        </w:rPr>
        <w:t>Нептун относится к ледяным гигантам и назван в честь римского бога морей Нептуна.</w:t>
      </w:r>
    </w:p>
    <w:p w:rsidR="003D3F27" w:rsidRPr="003D3F27" w:rsidRDefault="003D3F27" w:rsidP="00C748D9">
      <w:pPr>
        <w:tabs>
          <w:tab w:val="left" w:pos="5370"/>
        </w:tabs>
        <w:jc w:val="both"/>
        <w:rPr>
          <w:rFonts w:ascii="Times New Roman" w:hAnsi="Times New Roman" w:cs="Times New Roman"/>
          <w:sz w:val="28"/>
          <w:szCs w:val="28"/>
        </w:rPr>
      </w:pPr>
      <w:r w:rsidRPr="003D3F27">
        <w:rPr>
          <w:rFonts w:ascii="Times New Roman" w:hAnsi="Times New Roman" w:cs="Times New Roman"/>
          <w:sz w:val="28"/>
          <w:szCs w:val="28"/>
        </w:rPr>
        <w:t xml:space="preserve">У Нептуна на </w:t>
      </w:r>
      <w:proofErr w:type="gramStart"/>
      <w:r w:rsidRPr="003D3F27">
        <w:rPr>
          <w:rFonts w:ascii="Times New Roman" w:hAnsi="Times New Roman" w:cs="Times New Roman"/>
          <w:sz w:val="28"/>
          <w:szCs w:val="28"/>
        </w:rPr>
        <w:t>данный</w:t>
      </w:r>
      <w:proofErr w:type="gramEnd"/>
      <w:r w:rsidRPr="003D3F27">
        <w:rPr>
          <w:rFonts w:ascii="Times New Roman" w:hAnsi="Times New Roman" w:cs="Times New Roman"/>
          <w:sz w:val="28"/>
          <w:szCs w:val="28"/>
        </w:rPr>
        <w:t xml:space="preserve"> моменты обнаружены 14 естественных спутников.</w:t>
      </w:r>
    </w:p>
    <w:p w:rsidR="003D3F27" w:rsidRPr="003D3F27" w:rsidRDefault="003D3F27" w:rsidP="00C748D9">
      <w:pPr>
        <w:tabs>
          <w:tab w:val="left" w:pos="5370"/>
        </w:tabs>
        <w:jc w:val="both"/>
        <w:rPr>
          <w:rFonts w:ascii="Times New Roman" w:hAnsi="Times New Roman" w:cs="Times New Roman"/>
          <w:sz w:val="28"/>
          <w:szCs w:val="28"/>
        </w:rPr>
      </w:pPr>
      <w:r w:rsidRPr="003D3F27">
        <w:rPr>
          <w:rFonts w:ascii="Times New Roman" w:hAnsi="Times New Roman" w:cs="Times New Roman"/>
          <w:sz w:val="28"/>
          <w:szCs w:val="28"/>
        </w:rPr>
        <w:t>Соседом Нептуна является Уран.</w:t>
      </w:r>
    </w:p>
    <w:p w:rsidR="003D3F27" w:rsidRPr="003D3F27" w:rsidRDefault="003D3F27" w:rsidP="00C748D9">
      <w:pPr>
        <w:tabs>
          <w:tab w:val="left" w:pos="5370"/>
        </w:tabs>
        <w:jc w:val="both"/>
        <w:rPr>
          <w:rFonts w:ascii="Times New Roman" w:hAnsi="Times New Roman" w:cs="Times New Roman"/>
          <w:sz w:val="28"/>
          <w:szCs w:val="28"/>
        </w:rPr>
      </w:pPr>
      <w:r w:rsidRPr="003D3F27">
        <w:rPr>
          <w:rFonts w:ascii="Times New Roman" w:hAnsi="Times New Roman" w:cs="Times New Roman"/>
          <w:sz w:val="28"/>
          <w:szCs w:val="28"/>
        </w:rPr>
        <w:t>Так же, как у газовых гигантов Солнечной системы, у Нептуна имеется магнитосфера.</w:t>
      </w:r>
    </w:p>
    <w:p w:rsidR="003D3F27" w:rsidRDefault="003D3F27" w:rsidP="00C748D9">
      <w:pPr>
        <w:tabs>
          <w:tab w:val="left" w:pos="5370"/>
        </w:tabs>
        <w:jc w:val="both"/>
        <w:rPr>
          <w:rFonts w:ascii="Times New Roman" w:hAnsi="Times New Roman" w:cs="Times New Roman"/>
          <w:sz w:val="28"/>
          <w:szCs w:val="28"/>
        </w:rPr>
      </w:pPr>
      <w:r w:rsidRPr="003D3F27">
        <w:rPr>
          <w:rFonts w:ascii="Times New Roman" w:hAnsi="Times New Roman" w:cs="Times New Roman"/>
          <w:sz w:val="28"/>
          <w:szCs w:val="28"/>
        </w:rPr>
        <w:t>У Нептуна есть система колец красноватого оттенка, состоящая из 5 компонентов.</w:t>
      </w:r>
    </w:p>
    <w:p w:rsidR="003D3F27" w:rsidRPr="003D3F27" w:rsidRDefault="003D3F27" w:rsidP="00C748D9">
      <w:pPr>
        <w:tabs>
          <w:tab w:val="left" w:pos="5370"/>
        </w:tabs>
        <w:jc w:val="both"/>
        <w:rPr>
          <w:rFonts w:ascii="Times New Roman" w:hAnsi="Times New Roman" w:cs="Times New Roman"/>
          <w:sz w:val="28"/>
          <w:szCs w:val="28"/>
        </w:rPr>
      </w:pPr>
      <w:r w:rsidRPr="003D3F27">
        <w:rPr>
          <w:rFonts w:ascii="Times New Roman" w:hAnsi="Times New Roman" w:cs="Times New Roman"/>
          <w:sz w:val="28"/>
          <w:szCs w:val="28"/>
        </w:rPr>
        <w:t>Нептун – четвертая по размеру планета в Солнечной системе и третья по массе.</w:t>
      </w:r>
    </w:p>
    <w:p w:rsidR="003D3F27" w:rsidRPr="003D3F27" w:rsidRDefault="003D3F27" w:rsidP="00C748D9">
      <w:pPr>
        <w:tabs>
          <w:tab w:val="left" w:pos="5370"/>
        </w:tabs>
        <w:jc w:val="both"/>
        <w:rPr>
          <w:rFonts w:ascii="Times New Roman" w:hAnsi="Times New Roman" w:cs="Times New Roman"/>
          <w:sz w:val="28"/>
          <w:szCs w:val="28"/>
        </w:rPr>
      </w:pPr>
      <w:r w:rsidRPr="003D3F27">
        <w:rPr>
          <w:rFonts w:ascii="Times New Roman" w:hAnsi="Times New Roman" w:cs="Times New Roman"/>
          <w:sz w:val="28"/>
          <w:szCs w:val="28"/>
        </w:rPr>
        <w:t>Температура Нептуна в верхних слоях атмосферы близка к −220°C, а в центре может достигать 7000°C, что сопоставимо с поверхностью Солнца.</w:t>
      </w:r>
    </w:p>
    <w:p w:rsidR="003D3F27" w:rsidRPr="003D3F27" w:rsidRDefault="003D3F27" w:rsidP="00C748D9">
      <w:pPr>
        <w:tabs>
          <w:tab w:val="left" w:pos="5370"/>
        </w:tabs>
        <w:jc w:val="both"/>
        <w:rPr>
          <w:rFonts w:ascii="Times New Roman" w:hAnsi="Times New Roman" w:cs="Times New Roman"/>
          <w:sz w:val="28"/>
          <w:szCs w:val="28"/>
        </w:rPr>
      </w:pPr>
      <w:r w:rsidRPr="003D3F27">
        <w:rPr>
          <w:rFonts w:ascii="Times New Roman" w:hAnsi="Times New Roman" w:cs="Times New Roman"/>
          <w:sz w:val="28"/>
          <w:szCs w:val="28"/>
        </w:rPr>
        <w:t>Средний радиус Нептуна составляет 24 622 ± 19 километров, то есть чуть меньше 4 радиусов Земли.</w:t>
      </w:r>
    </w:p>
    <w:p w:rsidR="003D3F27" w:rsidRPr="003D3F27" w:rsidRDefault="003D3F27" w:rsidP="00C748D9">
      <w:pPr>
        <w:tabs>
          <w:tab w:val="left" w:pos="5370"/>
        </w:tabs>
        <w:jc w:val="both"/>
        <w:rPr>
          <w:rFonts w:ascii="Times New Roman" w:hAnsi="Times New Roman" w:cs="Times New Roman"/>
          <w:sz w:val="28"/>
          <w:szCs w:val="28"/>
        </w:rPr>
      </w:pPr>
      <w:r w:rsidRPr="003D3F27">
        <w:rPr>
          <w:rFonts w:ascii="Times New Roman" w:hAnsi="Times New Roman" w:cs="Times New Roman"/>
          <w:sz w:val="28"/>
          <w:szCs w:val="28"/>
        </w:rPr>
        <w:t>Площадь поверхности Нептуна составляет 7,6408 миллиарда квадратных километров.</w:t>
      </w:r>
    </w:p>
    <w:p w:rsidR="003D3F27" w:rsidRPr="003D3F27" w:rsidRDefault="003D3F27" w:rsidP="00C748D9">
      <w:pPr>
        <w:tabs>
          <w:tab w:val="left" w:pos="5370"/>
        </w:tabs>
        <w:jc w:val="both"/>
        <w:rPr>
          <w:rFonts w:ascii="Times New Roman" w:hAnsi="Times New Roman" w:cs="Times New Roman"/>
          <w:sz w:val="28"/>
          <w:szCs w:val="28"/>
        </w:rPr>
      </w:pPr>
      <w:r w:rsidRPr="003D3F27">
        <w:rPr>
          <w:rFonts w:ascii="Times New Roman" w:hAnsi="Times New Roman" w:cs="Times New Roman"/>
          <w:sz w:val="28"/>
          <w:szCs w:val="28"/>
        </w:rPr>
        <w:t>Средняя плотность Нептуна составляет 1,638 грамм на кубический сантиметр.</w:t>
      </w:r>
    </w:p>
    <w:p w:rsidR="003D3F27" w:rsidRPr="003D3F27" w:rsidRDefault="003D3F27" w:rsidP="00C748D9">
      <w:pPr>
        <w:tabs>
          <w:tab w:val="left" w:pos="5370"/>
        </w:tabs>
        <w:jc w:val="both"/>
        <w:rPr>
          <w:rFonts w:ascii="Times New Roman" w:hAnsi="Times New Roman" w:cs="Times New Roman"/>
          <w:sz w:val="28"/>
          <w:szCs w:val="28"/>
        </w:rPr>
      </w:pPr>
      <w:r w:rsidRPr="003D3F27">
        <w:rPr>
          <w:rFonts w:ascii="Times New Roman" w:hAnsi="Times New Roman" w:cs="Times New Roman"/>
          <w:sz w:val="28"/>
          <w:szCs w:val="28"/>
        </w:rPr>
        <w:t>Ускорение свободного падения на Нептуне равно 11,15 метра на секунду в квадрате (1,14 g).</w:t>
      </w:r>
    </w:p>
    <w:p w:rsidR="003D3F27" w:rsidRPr="003D3F27" w:rsidRDefault="003D3F27" w:rsidP="00C748D9">
      <w:pPr>
        <w:tabs>
          <w:tab w:val="left" w:pos="5370"/>
        </w:tabs>
        <w:jc w:val="both"/>
        <w:rPr>
          <w:rFonts w:ascii="Times New Roman" w:hAnsi="Times New Roman" w:cs="Times New Roman"/>
          <w:sz w:val="28"/>
          <w:szCs w:val="28"/>
        </w:rPr>
      </w:pPr>
      <w:r w:rsidRPr="003D3F27">
        <w:rPr>
          <w:rFonts w:ascii="Times New Roman" w:hAnsi="Times New Roman" w:cs="Times New Roman"/>
          <w:sz w:val="28"/>
          <w:szCs w:val="28"/>
        </w:rPr>
        <w:t>Масса Нептуна равна 1,0243 х 10</w:t>
      </w:r>
      <w:r w:rsidRPr="003D3F27">
        <w:rPr>
          <w:rFonts w:ascii="Times New Roman" w:hAnsi="Times New Roman" w:cs="Times New Roman"/>
          <w:sz w:val="28"/>
          <w:szCs w:val="28"/>
          <w:vertAlign w:val="superscript"/>
        </w:rPr>
        <w:t>26</w:t>
      </w:r>
      <w:r w:rsidRPr="003D3F27">
        <w:rPr>
          <w:rFonts w:ascii="Times New Roman" w:hAnsi="Times New Roman" w:cs="Times New Roman"/>
          <w:sz w:val="28"/>
          <w:szCs w:val="28"/>
        </w:rPr>
        <w:t> килограмм, что составляет 17,147 масс Земли.</w:t>
      </w:r>
    </w:p>
    <w:p w:rsidR="009424B3" w:rsidRPr="003D3F27" w:rsidRDefault="003D3F27" w:rsidP="00C748D9">
      <w:pPr>
        <w:tabs>
          <w:tab w:val="left" w:pos="5370"/>
        </w:tabs>
        <w:jc w:val="both"/>
        <w:rPr>
          <w:rFonts w:ascii="Times New Roman" w:hAnsi="Times New Roman" w:cs="Times New Roman"/>
          <w:sz w:val="28"/>
          <w:szCs w:val="28"/>
        </w:rPr>
      </w:pPr>
      <w:r w:rsidRPr="003D3F27">
        <w:rPr>
          <w:rFonts w:ascii="Times New Roman" w:hAnsi="Times New Roman" w:cs="Times New Roman"/>
          <w:sz w:val="28"/>
          <w:szCs w:val="28"/>
        </w:rPr>
        <w:t>Магнитное поле Нептуна наклонено на 47˚ от</w:t>
      </w:r>
      <w:r>
        <w:rPr>
          <w:rFonts w:ascii="Times New Roman" w:hAnsi="Times New Roman" w:cs="Times New Roman"/>
          <w:sz w:val="28"/>
          <w:szCs w:val="28"/>
        </w:rPr>
        <w:t>носительно оси вращения планеты.</w:t>
      </w:r>
    </w:p>
    <w:p w:rsidR="003F6FD5" w:rsidRDefault="003F6FD5" w:rsidP="00C748D9">
      <w:pPr>
        <w:tabs>
          <w:tab w:val="left" w:pos="5370"/>
        </w:tabs>
        <w:jc w:val="both"/>
        <w:rPr>
          <w:sz w:val="28"/>
          <w:szCs w:val="28"/>
        </w:rPr>
      </w:pPr>
    </w:p>
    <w:p w:rsidR="00CB2D85" w:rsidRDefault="00CB2D85" w:rsidP="003F6FD5">
      <w:pPr>
        <w:tabs>
          <w:tab w:val="left" w:pos="5370"/>
        </w:tabs>
        <w:jc w:val="center"/>
        <w:rPr>
          <w:sz w:val="28"/>
          <w:szCs w:val="28"/>
        </w:rPr>
      </w:pPr>
    </w:p>
    <w:p w:rsidR="00CB2D85" w:rsidRDefault="00CB2D85" w:rsidP="003F6FD5">
      <w:pPr>
        <w:tabs>
          <w:tab w:val="left" w:pos="5370"/>
        </w:tabs>
        <w:jc w:val="center"/>
        <w:rPr>
          <w:sz w:val="28"/>
          <w:szCs w:val="28"/>
        </w:rPr>
      </w:pPr>
    </w:p>
    <w:p w:rsidR="009424B3" w:rsidRPr="009424B3" w:rsidRDefault="003F6FD5" w:rsidP="003F6FD5">
      <w:pPr>
        <w:tabs>
          <w:tab w:val="left" w:pos="5370"/>
        </w:tabs>
        <w:jc w:val="center"/>
        <w:rPr>
          <w:sz w:val="28"/>
          <w:szCs w:val="28"/>
        </w:rPr>
      </w:pPr>
      <w:r>
        <w:rPr>
          <w:sz w:val="28"/>
          <w:szCs w:val="28"/>
        </w:rPr>
        <w:lastRenderedPageBreak/>
        <w:t>22</w:t>
      </w:r>
    </w:p>
    <w:p w:rsidR="009424B3" w:rsidRPr="00FA635D" w:rsidRDefault="009424B3" w:rsidP="003F6FD5">
      <w:pPr>
        <w:tabs>
          <w:tab w:val="left" w:pos="5370"/>
        </w:tabs>
        <w:jc w:val="center"/>
        <w:rPr>
          <w:rFonts w:ascii="Times New Roman" w:hAnsi="Times New Roman" w:cs="Times New Roman"/>
          <w:sz w:val="28"/>
          <w:szCs w:val="28"/>
        </w:rPr>
      </w:pPr>
      <w:r w:rsidRPr="00FA635D">
        <w:rPr>
          <w:rFonts w:ascii="Times New Roman" w:hAnsi="Times New Roman" w:cs="Times New Roman"/>
          <w:sz w:val="28"/>
          <w:szCs w:val="28"/>
        </w:rPr>
        <w:t>ПРИЛОЖЕНИЕ</w:t>
      </w:r>
    </w:p>
    <w:p w:rsidR="009424B3" w:rsidRDefault="009424B3" w:rsidP="00C748D9">
      <w:pPr>
        <w:tabs>
          <w:tab w:val="left" w:pos="5370"/>
        </w:tabs>
        <w:jc w:val="both"/>
      </w:pPr>
    </w:p>
    <w:p w:rsidR="009424B3" w:rsidRDefault="009424B3" w:rsidP="00B863D7">
      <w:pPr>
        <w:tabs>
          <w:tab w:val="left" w:pos="5370"/>
        </w:tabs>
      </w:pPr>
      <w:r>
        <w:rPr>
          <w:noProof/>
          <w:lang w:eastAsia="ru-RU"/>
        </w:rPr>
        <w:drawing>
          <wp:inline distT="0" distB="0" distL="0" distR="0" wp14:anchorId="640A0620">
            <wp:extent cx="6309995" cy="80289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309995" cy="8028940"/>
                    </a:xfrm>
                    <a:prstGeom prst="rect">
                      <a:avLst/>
                    </a:prstGeom>
                    <a:noFill/>
                  </pic:spPr>
                </pic:pic>
              </a:graphicData>
            </a:graphic>
          </wp:inline>
        </w:drawing>
      </w:r>
    </w:p>
    <w:p w:rsidR="009424B3" w:rsidRPr="00C00D53" w:rsidRDefault="00C00D53" w:rsidP="00B863D7">
      <w:pPr>
        <w:tabs>
          <w:tab w:val="left" w:pos="5370"/>
        </w:tabs>
        <w:rPr>
          <w:sz w:val="28"/>
          <w:szCs w:val="28"/>
        </w:rPr>
      </w:pPr>
      <w:r>
        <w:lastRenderedPageBreak/>
        <w:t xml:space="preserve">                                                                                   </w:t>
      </w:r>
      <w:r w:rsidR="003F6FD5">
        <w:rPr>
          <w:sz w:val="28"/>
          <w:szCs w:val="28"/>
        </w:rPr>
        <w:t>23</w:t>
      </w:r>
    </w:p>
    <w:p w:rsidR="009424B3" w:rsidRDefault="009424B3" w:rsidP="00B863D7">
      <w:pPr>
        <w:tabs>
          <w:tab w:val="left" w:pos="5370"/>
        </w:tabs>
      </w:pPr>
    </w:p>
    <w:p w:rsidR="009424B3" w:rsidRPr="00321184" w:rsidRDefault="009424B3" w:rsidP="009424B3">
      <w:pPr>
        <w:rPr>
          <w:rFonts w:ascii="Times New Roman" w:hAnsi="Times New Roman" w:cs="Times New Roman"/>
          <w:sz w:val="28"/>
          <w:szCs w:val="28"/>
        </w:rPr>
      </w:pPr>
      <w:r w:rsidRPr="00321184">
        <w:rPr>
          <w:rFonts w:ascii="Times New Roman" w:hAnsi="Times New Roman" w:cs="Times New Roman"/>
          <w:noProof/>
          <w:sz w:val="28"/>
          <w:szCs w:val="28"/>
          <w:lang w:eastAsia="ru-RU"/>
        </w:rPr>
        <w:drawing>
          <wp:inline distT="0" distB="0" distL="0" distR="0" wp14:anchorId="6BF5EF78" wp14:editId="54F0D038">
            <wp:extent cx="1619250" cy="2057400"/>
            <wp:effectExtent l="0" t="0" r="0" b="0"/>
            <wp:docPr id="7" name="Рисунок 7" descr="https://upload.wikimedia.org/wikipedia/commons/thumb/8/89/Urbain_Le_Verrier.jpg/170px-Urbain_Le_Verrier.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8/89/Urbain_Le_Verrier.jpg/170px-Urbain_Le_Verrier.jpg">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19250" cy="2057400"/>
                    </a:xfrm>
                    <a:prstGeom prst="rect">
                      <a:avLst/>
                    </a:prstGeom>
                    <a:noFill/>
                    <a:ln>
                      <a:noFill/>
                    </a:ln>
                  </pic:spPr>
                </pic:pic>
              </a:graphicData>
            </a:graphic>
          </wp:inline>
        </w:drawing>
      </w:r>
    </w:p>
    <w:p w:rsidR="009424B3" w:rsidRDefault="003306B6" w:rsidP="009424B3">
      <w:pPr>
        <w:rPr>
          <w:rFonts w:ascii="Times New Roman" w:hAnsi="Times New Roman" w:cs="Times New Roman"/>
          <w:sz w:val="28"/>
          <w:szCs w:val="28"/>
        </w:rPr>
      </w:pPr>
      <w:hyperlink r:id="rId137" w:tooltip="Леверье, Урбен Жан Жозеф" w:history="1">
        <w:proofErr w:type="spellStart"/>
        <w:r w:rsidR="009424B3" w:rsidRPr="00321184">
          <w:rPr>
            <w:rStyle w:val="a3"/>
            <w:rFonts w:ascii="Times New Roman" w:hAnsi="Times New Roman" w:cs="Times New Roman"/>
            <w:sz w:val="28"/>
            <w:szCs w:val="28"/>
          </w:rPr>
          <w:t>Урбен</w:t>
        </w:r>
        <w:proofErr w:type="spellEnd"/>
        <w:r w:rsidR="009424B3" w:rsidRPr="00321184">
          <w:rPr>
            <w:rStyle w:val="a3"/>
            <w:rFonts w:ascii="Times New Roman" w:hAnsi="Times New Roman" w:cs="Times New Roman"/>
            <w:sz w:val="28"/>
            <w:szCs w:val="28"/>
          </w:rPr>
          <w:t xml:space="preserve"> </w:t>
        </w:r>
        <w:proofErr w:type="spellStart"/>
        <w:r w:rsidR="009424B3" w:rsidRPr="00321184">
          <w:rPr>
            <w:rStyle w:val="a3"/>
            <w:rFonts w:ascii="Times New Roman" w:hAnsi="Times New Roman" w:cs="Times New Roman"/>
            <w:sz w:val="28"/>
            <w:szCs w:val="28"/>
          </w:rPr>
          <w:t>Леверье</w:t>
        </w:r>
        <w:proofErr w:type="spellEnd"/>
      </w:hyperlink>
      <w:r w:rsidR="009424B3" w:rsidRPr="00321184">
        <w:rPr>
          <w:rFonts w:ascii="Times New Roman" w:hAnsi="Times New Roman" w:cs="Times New Roman"/>
          <w:sz w:val="28"/>
          <w:szCs w:val="28"/>
        </w:rPr>
        <w:t>, математик, открывший Нептун «на кончике пера»</w:t>
      </w:r>
    </w:p>
    <w:p w:rsidR="009424B3" w:rsidRPr="00321184" w:rsidRDefault="009424B3" w:rsidP="009424B3">
      <w:pPr>
        <w:rPr>
          <w:rFonts w:ascii="Times New Roman" w:hAnsi="Times New Roman" w:cs="Times New Roman"/>
          <w:sz w:val="28"/>
          <w:szCs w:val="28"/>
        </w:rPr>
      </w:pPr>
    </w:p>
    <w:p w:rsidR="009424B3" w:rsidRDefault="009424B3" w:rsidP="00B863D7">
      <w:pPr>
        <w:tabs>
          <w:tab w:val="left" w:pos="5370"/>
        </w:tabs>
      </w:pPr>
    </w:p>
    <w:p w:rsidR="009424B3" w:rsidRDefault="009424B3" w:rsidP="00B863D7">
      <w:pPr>
        <w:tabs>
          <w:tab w:val="left" w:pos="5370"/>
        </w:tabs>
      </w:pPr>
    </w:p>
    <w:p w:rsidR="009424B3" w:rsidRDefault="00BF38F2" w:rsidP="00B863D7">
      <w:pPr>
        <w:tabs>
          <w:tab w:val="left" w:pos="5370"/>
        </w:tabs>
      </w:pPr>
      <w:r w:rsidRPr="00321184">
        <w:rPr>
          <w:rFonts w:ascii="Times New Roman" w:hAnsi="Times New Roman" w:cs="Times New Roman"/>
          <w:noProof/>
          <w:sz w:val="28"/>
          <w:szCs w:val="28"/>
          <w:lang w:eastAsia="ru-RU"/>
        </w:rPr>
        <w:drawing>
          <wp:inline distT="0" distB="0" distL="0" distR="0" wp14:anchorId="4A700AB0" wp14:editId="4756CEF7">
            <wp:extent cx="1619250" cy="1628775"/>
            <wp:effectExtent l="0" t="0" r="0" b="9525"/>
            <wp:docPr id="18" name="Рисунок 18" descr="https://upload.wikimedia.org/wikipedia/commons/thumb/8/83/Proteus_%28Voyager_2%29.jpg/170px-Proteus_%28Voyager_2%29.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thumb/8/83/Proteus_%28Voyager_2%29.jpg/170px-Proteus_%28Voyager_2%29.jpg">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19250" cy="1628775"/>
                    </a:xfrm>
                    <a:prstGeom prst="rect">
                      <a:avLst/>
                    </a:prstGeom>
                    <a:noFill/>
                    <a:ln>
                      <a:noFill/>
                    </a:ln>
                  </pic:spPr>
                </pic:pic>
              </a:graphicData>
            </a:graphic>
          </wp:inline>
        </w:drawing>
      </w:r>
      <w:r>
        <w:rPr>
          <w:rFonts w:ascii="Times New Roman" w:hAnsi="Times New Roman" w:cs="Times New Roman"/>
          <w:sz w:val="28"/>
          <w:szCs w:val="28"/>
        </w:rPr>
        <w:t xml:space="preserve">   </w:t>
      </w:r>
      <w:r w:rsidRPr="00321184">
        <w:rPr>
          <w:rFonts w:ascii="Times New Roman" w:hAnsi="Times New Roman" w:cs="Times New Roman"/>
          <w:sz w:val="28"/>
          <w:szCs w:val="28"/>
        </w:rPr>
        <w:t>Спутник Нептуна </w:t>
      </w:r>
      <w:hyperlink r:id="rId140" w:tooltip="Протей (спутник)" w:history="1">
        <w:r w:rsidRPr="00321184">
          <w:rPr>
            <w:rStyle w:val="a3"/>
            <w:rFonts w:ascii="Times New Roman" w:hAnsi="Times New Roman" w:cs="Times New Roman"/>
            <w:sz w:val="28"/>
            <w:szCs w:val="28"/>
          </w:rPr>
          <w:t>Протей</w:t>
        </w:r>
      </w:hyperlink>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C00D53" w:rsidP="00B863D7">
      <w:pPr>
        <w:tabs>
          <w:tab w:val="left" w:pos="5370"/>
        </w:tabs>
        <w:rPr>
          <w:noProof/>
          <w:lang w:eastAsia="ru-RU"/>
        </w:rPr>
      </w:pPr>
      <w:r>
        <w:rPr>
          <w:noProof/>
          <w:lang w:eastAsia="ru-RU"/>
        </w:rPr>
        <w:lastRenderedPageBreak/>
        <w:t xml:space="preserve">                                                                                        </w:t>
      </w:r>
      <w:r w:rsidR="003F6FD5">
        <w:rPr>
          <w:noProof/>
          <w:sz w:val="28"/>
          <w:szCs w:val="28"/>
          <w:lang w:eastAsia="ru-RU"/>
        </w:rPr>
        <w:t>24</w:t>
      </w:r>
      <w:r>
        <w:rPr>
          <w:noProof/>
          <w:lang w:eastAsia="ru-RU"/>
        </w:rPr>
        <w:t xml:space="preserve">               </w:t>
      </w:r>
      <w:r w:rsidR="009424B3">
        <w:rPr>
          <w:noProof/>
          <w:lang w:eastAsia="ru-RU"/>
        </w:rPr>
        <w:drawing>
          <wp:inline distT="0" distB="0" distL="0" distR="0" wp14:anchorId="1912CA4F" wp14:editId="00E80355">
            <wp:extent cx="6181725" cy="6760845"/>
            <wp:effectExtent l="0" t="0" r="952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81725" cy="6760845"/>
                    </a:xfrm>
                    <a:prstGeom prst="rect">
                      <a:avLst/>
                    </a:prstGeom>
                    <a:noFill/>
                  </pic:spPr>
                </pic:pic>
              </a:graphicData>
            </a:graphic>
          </wp:inline>
        </w:drawing>
      </w: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Pr="009424B3" w:rsidRDefault="009424B3" w:rsidP="009424B3">
      <w:pPr>
        <w:tabs>
          <w:tab w:val="left" w:pos="5370"/>
        </w:tabs>
      </w:pPr>
    </w:p>
    <w:p w:rsidR="009424B3" w:rsidRPr="009424B3" w:rsidRDefault="009424B3" w:rsidP="009424B3">
      <w:pPr>
        <w:tabs>
          <w:tab w:val="left" w:pos="5370"/>
        </w:tabs>
      </w:pPr>
      <w:r w:rsidRPr="009424B3">
        <w:br/>
      </w:r>
    </w:p>
    <w:p w:rsidR="009424B3" w:rsidRPr="00C00D53" w:rsidRDefault="00C00D53" w:rsidP="00B863D7">
      <w:pPr>
        <w:tabs>
          <w:tab w:val="left" w:pos="5370"/>
        </w:tabs>
        <w:rPr>
          <w:sz w:val="28"/>
          <w:szCs w:val="28"/>
        </w:rPr>
      </w:pPr>
      <w:r>
        <w:lastRenderedPageBreak/>
        <w:t xml:space="preserve">                                                                           </w:t>
      </w:r>
      <w:r w:rsidR="003F6FD5">
        <w:rPr>
          <w:sz w:val="28"/>
          <w:szCs w:val="28"/>
        </w:rPr>
        <w:t>25</w:t>
      </w: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r w:rsidRPr="00321184">
        <w:rPr>
          <w:rFonts w:ascii="Times New Roman" w:hAnsi="Times New Roman" w:cs="Times New Roman"/>
          <w:noProof/>
          <w:sz w:val="28"/>
          <w:szCs w:val="28"/>
          <w:lang w:eastAsia="ru-RU"/>
        </w:rPr>
        <w:drawing>
          <wp:inline distT="0" distB="0" distL="0" distR="0" wp14:anchorId="0D125B8F" wp14:editId="144F3560">
            <wp:extent cx="3095625" cy="2381250"/>
            <wp:effectExtent l="0" t="0" r="9525" b="0"/>
            <wp:docPr id="15" name="Рисунок 15" descr="https://upload.wikimedia.org/wikipedia/commons/thumb/f/fd/Neptune_diagram.svg/325px-Neptune_diagram.svg.pn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f/fd/Neptune_diagram.svg/325px-Neptune_diagram.svg.png">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95625" cy="2381250"/>
                    </a:xfrm>
                    <a:prstGeom prst="rect">
                      <a:avLst/>
                    </a:prstGeom>
                    <a:noFill/>
                    <a:ln>
                      <a:noFill/>
                    </a:ln>
                  </pic:spPr>
                </pic:pic>
              </a:graphicData>
            </a:graphic>
          </wp:inline>
        </w:drawing>
      </w:r>
    </w:p>
    <w:p w:rsidR="009424B3" w:rsidRDefault="009424B3" w:rsidP="00B863D7">
      <w:pPr>
        <w:tabs>
          <w:tab w:val="left" w:pos="5370"/>
        </w:tabs>
      </w:pPr>
    </w:p>
    <w:p w:rsidR="009424B3" w:rsidRDefault="009424B3" w:rsidP="00B863D7">
      <w:pPr>
        <w:tabs>
          <w:tab w:val="left" w:pos="5370"/>
        </w:tabs>
      </w:pPr>
    </w:p>
    <w:p w:rsidR="00BF38F2" w:rsidRPr="00FA635D" w:rsidRDefault="00BF38F2" w:rsidP="00BF38F2">
      <w:pPr>
        <w:tabs>
          <w:tab w:val="left" w:pos="5370"/>
        </w:tabs>
        <w:rPr>
          <w:rFonts w:ascii="Times New Roman" w:hAnsi="Times New Roman" w:cs="Times New Roman"/>
          <w:sz w:val="28"/>
          <w:szCs w:val="28"/>
        </w:rPr>
      </w:pPr>
      <w:r w:rsidRPr="00FA635D">
        <w:rPr>
          <w:rFonts w:ascii="Times New Roman" w:hAnsi="Times New Roman" w:cs="Times New Roman"/>
          <w:sz w:val="28"/>
          <w:szCs w:val="28"/>
        </w:rPr>
        <w:t>Внутреннее строение Нептуна:</w:t>
      </w:r>
    </w:p>
    <w:p w:rsidR="00BF38F2" w:rsidRPr="00FA635D" w:rsidRDefault="00BF38F2" w:rsidP="00BF38F2">
      <w:pPr>
        <w:tabs>
          <w:tab w:val="left" w:pos="5370"/>
        </w:tabs>
        <w:rPr>
          <w:rFonts w:ascii="Times New Roman" w:hAnsi="Times New Roman" w:cs="Times New Roman"/>
          <w:sz w:val="28"/>
          <w:szCs w:val="28"/>
        </w:rPr>
      </w:pPr>
      <w:r w:rsidRPr="00FA635D">
        <w:rPr>
          <w:rFonts w:ascii="Times New Roman" w:hAnsi="Times New Roman" w:cs="Times New Roman"/>
          <w:sz w:val="28"/>
          <w:szCs w:val="28"/>
        </w:rPr>
        <w:t>1. Верхняя атмосфера, верхние облака</w:t>
      </w:r>
    </w:p>
    <w:p w:rsidR="00BF38F2" w:rsidRPr="00FA635D" w:rsidRDefault="00BF38F2" w:rsidP="00BF38F2">
      <w:pPr>
        <w:tabs>
          <w:tab w:val="left" w:pos="5370"/>
        </w:tabs>
        <w:rPr>
          <w:rFonts w:ascii="Times New Roman" w:hAnsi="Times New Roman" w:cs="Times New Roman"/>
          <w:sz w:val="28"/>
          <w:szCs w:val="28"/>
        </w:rPr>
      </w:pPr>
      <w:r w:rsidRPr="00FA635D">
        <w:rPr>
          <w:rFonts w:ascii="Times New Roman" w:hAnsi="Times New Roman" w:cs="Times New Roman"/>
          <w:sz w:val="28"/>
          <w:szCs w:val="28"/>
        </w:rPr>
        <w:t>2. Атмосфера, состоящая из водорода, гелия и метана</w:t>
      </w:r>
    </w:p>
    <w:p w:rsidR="00BF38F2" w:rsidRPr="00FA635D" w:rsidRDefault="00BF38F2" w:rsidP="00BF38F2">
      <w:pPr>
        <w:tabs>
          <w:tab w:val="left" w:pos="5370"/>
        </w:tabs>
        <w:rPr>
          <w:rFonts w:ascii="Times New Roman" w:hAnsi="Times New Roman" w:cs="Times New Roman"/>
          <w:sz w:val="28"/>
          <w:szCs w:val="28"/>
        </w:rPr>
      </w:pPr>
      <w:r w:rsidRPr="00FA635D">
        <w:rPr>
          <w:rFonts w:ascii="Times New Roman" w:hAnsi="Times New Roman" w:cs="Times New Roman"/>
          <w:sz w:val="28"/>
          <w:szCs w:val="28"/>
        </w:rPr>
        <w:t>3. Мантия, состоящая из водяного, аммиачного и метанового льда</w:t>
      </w:r>
    </w:p>
    <w:p w:rsidR="009424B3" w:rsidRPr="00FA635D" w:rsidRDefault="00BF38F2" w:rsidP="00BF38F2">
      <w:pPr>
        <w:tabs>
          <w:tab w:val="left" w:pos="5370"/>
        </w:tabs>
        <w:rPr>
          <w:rFonts w:ascii="Times New Roman" w:hAnsi="Times New Roman" w:cs="Times New Roman"/>
          <w:sz w:val="28"/>
          <w:szCs w:val="28"/>
        </w:rPr>
      </w:pPr>
      <w:r w:rsidRPr="00FA635D">
        <w:rPr>
          <w:rFonts w:ascii="Times New Roman" w:hAnsi="Times New Roman" w:cs="Times New Roman"/>
          <w:sz w:val="28"/>
          <w:szCs w:val="28"/>
        </w:rPr>
        <w:t>4. Каменно-ледяное ядро</w:t>
      </w:r>
    </w:p>
    <w:p w:rsidR="009424B3" w:rsidRPr="00FA635D" w:rsidRDefault="009424B3" w:rsidP="00B863D7">
      <w:pPr>
        <w:tabs>
          <w:tab w:val="left" w:pos="5370"/>
        </w:tabs>
        <w:rPr>
          <w:rFonts w:ascii="Times New Roman" w:hAnsi="Times New Roman" w:cs="Times New Roman"/>
          <w:sz w:val="28"/>
          <w:szCs w:val="28"/>
        </w:rPr>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C00D53" w:rsidRDefault="00C00D53" w:rsidP="00B863D7">
      <w:pPr>
        <w:tabs>
          <w:tab w:val="left" w:pos="5370"/>
        </w:tabs>
      </w:pPr>
    </w:p>
    <w:p w:rsidR="00C00D53" w:rsidRDefault="00C00D53" w:rsidP="00B863D7">
      <w:pPr>
        <w:tabs>
          <w:tab w:val="left" w:pos="5370"/>
        </w:tabs>
      </w:pPr>
    </w:p>
    <w:p w:rsidR="00C00D53" w:rsidRDefault="00C00D53" w:rsidP="00B863D7">
      <w:pPr>
        <w:tabs>
          <w:tab w:val="left" w:pos="5370"/>
        </w:tabs>
      </w:pPr>
    </w:p>
    <w:p w:rsidR="00C00D53" w:rsidRDefault="00C00D53" w:rsidP="00B863D7">
      <w:pPr>
        <w:tabs>
          <w:tab w:val="left" w:pos="5370"/>
        </w:tabs>
      </w:pPr>
    </w:p>
    <w:p w:rsidR="00C00D53" w:rsidRDefault="00C00D53" w:rsidP="00B863D7">
      <w:pPr>
        <w:tabs>
          <w:tab w:val="left" w:pos="5370"/>
        </w:tabs>
      </w:pPr>
    </w:p>
    <w:p w:rsidR="00C00D53" w:rsidRPr="00C00D53" w:rsidRDefault="00C00D53" w:rsidP="00B863D7">
      <w:pPr>
        <w:tabs>
          <w:tab w:val="left" w:pos="5370"/>
        </w:tabs>
        <w:rPr>
          <w:sz w:val="28"/>
          <w:szCs w:val="28"/>
        </w:rPr>
      </w:pPr>
      <w:r>
        <w:t xml:space="preserve">                                                                                 </w:t>
      </w:r>
      <w:r w:rsidR="003F6FD5">
        <w:rPr>
          <w:sz w:val="28"/>
          <w:szCs w:val="28"/>
        </w:rPr>
        <w:t>26</w:t>
      </w:r>
    </w:p>
    <w:p w:rsidR="00BF38F2" w:rsidRPr="00321184" w:rsidRDefault="00BF38F2" w:rsidP="00BF38F2">
      <w:pPr>
        <w:rPr>
          <w:rFonts w:ascii="Times New Roman" w:hAnsi="Times New Roman" w:cs="Times New Roman"/>
          <w:sz w:val="28"/>
          <w:szCs w:val="28"/>
        </w:rPr>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BF38F2" w:rsidRPr="00BF38F2" w:rsidRDefault="00BF38F2" w:rsidP="00BF38F2">
      <w:pPr>
        <w:tabs>
          <w:tab w:val="left" w:pos="5370"/>
        </w:tabs>
      </w:pPr>
      <w:r w:rsidRPr="00BF38F2">
        <w:t xml:space="preserve">                 </w:t>
      </w: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FD3A28" w:rsidRDefault="00C00D53" w:rsidP="00B863D7">
      <w:pPr>
        <w:tabs>
          <w:tab w:val="left" w:pos="5370"/>
        </w:tabs>
      </w:pPr>
      <w:r>
        <w:t xml:space="preserve">                                                                                  </w:t>
      </w:r>
    </w:p>
    <w:p w:rsidR="00FD3A28" w:rsidRDefault="00FD3A28" w:rsidP="00B863D7">
      <w:pPr>
        <w:tabs>
          <w:tab w:val="left" w:pos="5370"/>
        </w:tabs>
      </w:pPr>
    </w:p>
    <w:p w:rsidR="00FD3A28" w:rsidRDefault="00FD3A28" w:rsidP="00B863D7">
      <w:pPr>
        <w:tabs>
          <w:tab w:val="left" w:pos="5370"/>
        </w:tabs>
      </w:pPr>
    </w:p>
    <w:p w:rsidR="00FD3A28" w:rsidRDefault="00FD3A28" w:rsidP="00B863D7">
      <w:pPr>
        <w:tabs>
          <w:tab w:val="left" w:pos="5370"/>
        </w:tabs>
      </w:pPr>
    </w:p>
    <w:p w:rsidR="00FD3A28" w:rsidRDefault="00FD3A28" w:rsidP="00B863D7">
      <w:pPr>
        <w:tabs>
          <w:tab w:val="left" w:pos="5370"/>
        </w:tabs>
      </w:pPr>
    </w:p>
    <w:p w:rsidR="00FD3A28" w:rsidRDefault="00FD3A28" w:rsidP="00B863D7">
      <w:pPr>
        <w:tabs>
          <w:tab w:val="left" w:pos="5370"/>
        </w:tabs>
      </w:pPr>
    </w:p>
    <w:p w:rsidR="00FD3A28" w:rsidRDefault="00FD3A28" w:rsidP="00B863D7">
      <w:pPr>
        <w:tabs>
          <w:tab w:val="left" w:pos="5370"/>
        </w:tabs>
      </w:pPr>
    </w:p>
    <w:p w:rsidR="00FD3A28" w:rsidRDefault="00FD3A28" w:rsidP="00B863D7">
      <w:pPr>
        <w:tabs>
          <w:tab w:val="left" w:pos="5370"/>
        </w:tabs>
      </w:pPr>
    </w:p>
    <w:p w:rsidR="00FD3A28" w:rsidRDefault="00FD3A28" w:rsidP="00B863D7">
      <w:pPr>
        <w:tabs>
          <w:tab w:val="left" w:pos="5370"/>
        </w:tabs>
      </w:pPr>
    </w:p>
    <w:p w:rsidR="00FD3A28" w:rsidRDefault="00FD3A28" w:rsidP="00B863D7">
      <w:pPr>
        <w:tabs>
          <w:tab w:val="left" w:pos="5370"/>
        </w:tabs>
      </w:pPr>
    </w:p>
    <w:p w:rsidR="00FD3A28" w:rsidRDefault="00FD3A28" w:rsidP="00B863D7">
      <w:pPr>
        <w:tabs>
          <w:tab w:val="left" w:pos="5370"/>
        </w:tabs>
      </w:pPr>
    </w:p>
    <w:p w:rsidR="00FD3A28" w:rsidRDefault="00FD3A28" w:rsidP="00B863D7">
      <w:pPr>
        <w:tabs>
          <w:tab w:val="left" w:pos="5370"/>
        </w:tabs>
      </w:pPr>
    </w:p>
    <w:p w:rsidR="00FD3A28" w:rsidRDefault="00FD3A28" w:rsidP="00B863D7">
      <w:pPr>
        <w:tabs>
          <w:tab w:val="left" w:pos="5370"/>
        </w:tabs>
      </w:pPr>
    </w:p>
    <w:p w:rsidR="00FD3A28" w:rsidRDefault="00FD3A28" w:rsidP="00B863D7">
      <w:pPr>
        <w:tabs>
          <w:tab w:val="left" w:pos="5370"/>
        </w:tabs>
      </w:pPr>
    </w:p>
    <w:p w:rsidR="009424B3" w:rsidRDefault="00CB2D85" w:rsidP="00FD3A28">
      <w:pPr>
        <w:tabs>
          <w:tab w:val="left" w:pos="5370"/>
        </w:tabs>
        <w:jc w:val="center"/>
        <w:rPr>
          <w:sz w:val="28"/>
          <w:szCs w:val="28"/>
        </w:rPr>
      </w:pPr>
      <w:r>
        <w:rPr>
          <w:sz w:val="28"/>
          <w:szCs w:val="28"/>
        </w:rPr>
        <w:lastRenderedPageBreak/>
        <w:t>27</w:t>
      </w:r>
    </w:p>
    <w:p w:rsidR="003D3F27" w:rsidRDefault="00CB2D85" w:rsidP="00FD3A28">
      <w:pPr>
        <w:tabs>
          <w:tab w:val="left" w:pos="5370"/>
        </w:tabs>
        <w:jc w:val="center"/>
        <w:rPr>
          <w:rFonts w:ascii="Times New Roman" w:hAnsi="Times New Roman" w:cs="Times New Roman"/>
          <w:sz w:val="28"/>
          <w:szCs w:val="28"/>
        </w:rPr>
      </w:pPr>
      <w:r>
        <w:rPr>
          <w:rFonts w:ascii="Times New Roman" w:hAnsi="Times New Roman" w:cs="Times New Roman"/>
          <w:sz w:val="28"/>
          <w:szCs w:val="28"/>
        </w:rPr>
        <w:t xml:space="preserve">Стихотворение </w:t>
      </w:r>
      <w:proofErr w:type="gramStart"/>
      <w:r>
        <w:rPr>
          <w:rFonts w:ascii="Times New Roman" w:hAnsi="Times New Roman" w:cs="Times New Roman"/>
          <w:sz w:val="28"/>
          <w:szCs w:val="28"/>
        </w:rPr>
        <w:t>собственного</w:t>
      </w:r>
      <w:proofErr w:type="gramEnd"/>
      <w:r>
        <w:rPr>
          <w:rFonts w:ascii="Times New Roman" w:hAnsi="Times New Roman" w:cs="Times New Roman"/>
          <w:sz w:val="28"/>
          <w:szCs w:val="28"/>
        </w:rPr>
        <w:t xml:space="preserve"> сочинение.</w:t>
      </w:r>
    </w:p>
    <w:p w:rsidR="00CB2D85" w:rsidRDefault="00CB2D85" w:rsidP="00FD3A28">
      <w:pPr>
        <w:tabs>
          <w:tab w:val="left" w:pos="5370"/>
        </w:tabs>
        <w:jc w:val="center"/>
        <w:rPr>
          <w:rFonts w:ascii="Times New Roman" w:hAnsi="Times New Roman" w:cs="Times New Roman"/>
          <w:sz w:val="28"/>
          <w:szCs w:val="28"/>
        </w:rPr>
      </w:pPr>
    </w:p>
    <w:p w:rsidR="00537843" w:rsidRDefault="00C47055" w:rsidP="00C47055">
      <w:pPr>
        <w:tabs>
          <w:tab w:val="left" w:pos="5370"/>
        </w:tabs>
        <w:spacing w:line="360" w:lineRule="auto"/>
        <w:rPr>
          <w:rFonts w:ascii="Times New Roman" w:hAnsi="Times New Roman" w:cs="Times New Roman"/>
          <w:sz w:val="28"/>
          <w:szCs w:val="28"/>
        </w:rPr>
      </w:pPr>
      <w:r>
        <w:rPr>
          <w:rFonts w:ascii="Times New Roman" w:hAnsi="Times New Roman" w:cs="Times New Roman"/>
          <w:sz w:val="28"/>
          <w:szCs w:val="28"/>
        </w:rPr>
        <w:t>Где-то вдалеке от Солнца</w:t>
      </w:r>
    </w:p>
    <w:p w:rsidR="00C47055" w:rsidRDefault="00C47055" w:rsidP="00C47055">
      <w:pPr>
        <w:tabs>
          <w:tab w:val="left" w:pos="5370"/>
        </w:tabs>
        <w:spacing w:line="360" w:lineRule="auto"/>
        <w:rPr>
          <w:rFonts w:ascii="Times New Roman" w:hAnsi="Times New Roman" w:cs="Times New Roman"/>
          <w:sz w:val="28"/>
          <w:szCs w:val="28"/>
        </w:rPr>
      </w:pPr>
      <w:r>
        <w:rPr>
          <w:rFonts w:ascii="Times New Roman" w:hAnsi="Times New Roman" w:cs="Times New Roman"/>
          <w:sz w:val="28"/>
          <w:szCs w:val="28"/>
        </w:rPr>
        <w:t>Есть планета одна.</w:t>
      </w:r>
    </w:p>
    <w:p w:rsidR="00C47055" w:rsidRDefault="00C47055" w:rsidP="00C47055">
      <w:pPr>
        <w:tabs>
          <w:tab w:val="left" w:pos="5370"/>
        </w:tabs>
        <w:spacing w:line="360" w:lineRule="auto"/>
        <w:rPr>
          <w:rFonts w:ascii="Times New Roman" w:hAnsi="Times New Roman" w:cs="Times New Roman"/>
          <w:sz w:val="28"/>
          <w:szCs w:val="28"/>
        </w:rPr>
      </w:pPr>
      <w:r>
        <w:rPr>
          <w:rFonts w:ascii="Times New Roman" w:hAnsi="Times New Roman" w:cs="Times New Roman"/>
          <w:sz w:val="28"/>
          <w:szCs w:val="28"/>
        </w:rPr>
        <w:t xml:space="preserve">Дальше всех, это точно, </w:t>
      </w:r>
    </w:p>
    <w:p w:rsidR="00C47055" w:rsidRDefault="00C47055" w:rsidP="00C47055">
      <w:pPr>
        <w:tabs>
          <w:tab w:val="left" w:pos="5370"/>
        </w:tabs>
        <w:spacing w:line="360" w:lineRule="auto"/>
        <w:rPr>
          <w:sz w:val="28"/>
          <w:szCs w:val="28"/>
        </w:rPr>
      </w:pPr>
      <w:r>
        <w:rPr>
          <w:rFonts w:ascii="Times New Roman" w:hAnsi="Times New Roman" w:cs="Times New Roman"/>
          <w:sz w:val="28"/>
          <w:szCs w:val="28"/>
        </w:rPr>
        <w:t>Находится она.</w:t>
      </w:r>
    </w:p>
    <w:p w:rsidR="009424B3" w:rsidRDefault="009424B3" w:rsidP="00C47055">
      <w:pPr>
        <w:tabs>
          <w:tab w:val="left" w:pos="5370"/>
        </w:tabs>
        <w:spacing w:line="360" w:lineRule="auto"/>
        <w:rPr>
          <w:sz w:val="28"/>
          <w:szCs w:val="28"/>
        </w:rPr>
      </w:pPr>
    </w:p>
    <w:p w:rsidR="00C47055" w:rsidRDefault="00C47055" w:rsidP="00C47055">
      <w:pPr>
        <w:tabs>
          <w:tab w:val="left" w:pos="5370"/>
        </w:tabs>
        <w:spacing w:line="360" w:lineRule="auto"/>
        <w:rPr>
          <w:rFonts w:ascii="Times New Roman" w:hAnsi="Times New Roman" w:cs="Times New Roman"/>
          <w:sz w:val="28"/>
          <w:szCs w:val="28"/>
        </w:rPr>
      </w:pPr>
      <w:r>
        <w:rPr>
          <w:rFonts w:ascii="Times New Roman" w:hAnsi="Times New Roman" w:cs="Times New Roman"/>
          <w:sz w:val="28"/>
          <w:szCs w:val="28"/>
        </w:rPr>
        <w:t>Есть крупнейший спутник</w:t>
      </w:r>
    </w:p>
    <w:p w:rsidR="00C47055" w:rsidRDefault="00C47055" w:rsidP="00C47055">
      <w:pPr>
        <w:tabs>
          <w:tab w:val="left" w:pos="5370"/>
        </w:tabs>
        <w:spacing w:line="360" w:lineRule="auto"/>
        <w:rPr>
          <w:rFonts w:ascii="Times New Roman" w:hAnsi="Times New Roman" w:cs="Times New Roman"/>
          <w:sz w:val="28"/>
          <w:szCs w:val="28"/>
        </w:rPr>
      </w:pPr>
      <w:r>
        <w:rPr>
          <w:rFonts w:ascii="Times New Roman" w:hAnsi="Times New Roman" w:cs="Times New Roman"/>
          <w:sz w:val="28"/>
          <w:szCs w:val="28"/>
        </w:rPr>
        <w:t>У планеты той.</w:t>
      </w:r>
    </w:p>
    <w:p w:rsidR="00C47055" w:rsidRPr="00C47055" w:rsidRDefault="00C47055" w:rsidP="00C47055">
      <w:pPr>
        <w:tabs>
          <w:tab w:val="left" w:pos="5370"/>
        </w:tabs>
        <w:spacing w:line="360" w:lineRule="auto"/>
        <w:rPr>
          <w:rFonts w:ascii="Times New Roman" w:hAnsi="Times New Roman" w:cs="Times New Roman"/>
        </w:rPr>
      </w:pPr>
      <w:r>
        <w:rPr>
          <w:rFonts w:ascii="Times New Roman" w:hAnsi="Times New Roman" w:cs="Times New Roman"/>
          <w:sz w:val="28"/>
          <w:szCs w:val="28"/>
        </w:rPr>
        <w:t xml:space="preserve">Именуют все его Тритон - </w:t>
      </w:r>
    </w:p>
    <w:p w:rsidR="009424B3" w:rsidRPr="00C47055" w:rsidRDefault="00C47055" w:rsidP="00C47055">
      <w:pPr>
        <w:tabs>
          <w:tab w:val="left" w:pos="5370"/>
        </w:tabs>
        <w:spacing w:line="360" w:lineRule="auto"/>
        <w:rPr>
          <w:rFonts w:ascii="Times New Roman" w:hAnsi="Times New Roman" w:cs="Times New Roman"/>
          <w:sz w:val="28"/>
          <w:szCs w:val="28"/>
        </w:rPr>
      </w:pPr>
      <w:r>
        <w:rPr>
          <w:rFonts w:ascii="Times New Roman" w:hAnsi="Times New Roman" w:cs="Times New Roman"/>
          <w:sz w:val="28"/>
          <w:szCs w:val="28"/>
        </w:rPr>
        <w:t>Сын морей и Посейдона.</w:t>
      </w:r>
    </w:p>
    <w:p w:rsidR="009424B3" w:rsidRDefault="00C47055" w:rsidP="00C47055">
      <w:pPr>
        <w:tabs>
          <w:tab w:val="left" w:pos="5370"/>
        </w:tabs>
        <w:spacing w:line="360" w:lineRule="auto"/>
        <w:rPr>
          <w:rFonts w:ascii="Times New Roman" w:hAnsi="Times New Roman" w:cs="Times New Roman"/>
          <w:sz w:val="28"/>
          <w:szCs w:val="28"/>
        </w:rPr>
      </w:pPr>
      <w:r>
        <w:rPr>
          <w:rFonts w:ascii="Times New Roman" w:hAnsi="Times New Roman" w:cs="Times New Roman"/>
          <w:sz w:val="28"/>
          <w:szCs w:val="28"/>
        </w:rPr>
        <w:t>В гневе точно страшен он.</w:t>
      </w:r>
    </w:p>
    <w:p w:rsidR="00C47055" w:rsidRDefault="00C47055" w:rsidP="00C47055">
      <w:pPr>
        <w:tabs>
          <w:tab w:val="left" w:pos="5370"/>
        </w:tabs>
        <w:spacing w:line="360" w:lineRule="auto"/>
        <w:rPr>
          <w:rFonts w:ascii="Times New Roman" w:hAnsi="Times New Roman" w:cs="Times New Roman"/>
          <w:sz w:val="28"/>
          <w:szCs w:val="28"/>
        </w:rPr>
      </w:pPr>
    </w:p>
    <w:p w:rsidR="00C47055" w:rsidRDefault="00C47055" w:rsidP="00C47055">
      <w:pPr>
        <w:tabs>
          <w:tab w:val="left" w:pos="5370"/>
        </w:tabs>
        <w:spacing w:line="360" w:lineRule="auto"/>
        <w:rPr>
          <w:rFonts w:ascii="Times New Roman" w:hAnsi="Times New Roman" w:cs="Times New Roman"/>
          <w:sz w:val="28"/>
          <w:szCs w:val="28"/>
        </w:rPr>
      </w:pPr>
      <w:r>
        <w:rPr>
          <w:rFonts w:ascii="Times New Roman" w:hAnsi="Times New Roman" w:cs="Times New Roman"/>
          <w:sz w:val="28"/>
          <w:szCs w:val="28"/>
        </w:rPr>
        <w:t>Дует в раковину он,</w:t>
      </w:r>
    </w:p>
    <w:p w:rsidR="00C47055" w:rsidRDefault="00C47055" w:rsidP="00C47055">
      <w:pPr>
        <w:tabs>
          <w:tab w:val="left" w:pos="5370"/>
        </w:tabs>
        <w:spacing w:line="360" w:lineRule="auto"/>
        <w:rPr>
          <w:rFonts w:ascii="Times New Roman" w:hAnsi="Times New Roman" w:cs="Times New Roman"/>
          <w:sz w:val="28"/>
          <w:szCs w:val="28"/>
        </w:rPr>
      </w:pPr>
      <w:r>
        <w:rPr>
          <w:rFonts w:ascii="Times New Roman" w:hAnsi="Times New Roman" w:cs="Times New Roman"/>
          <w:sz w:val="28"/>
          <w:szCs w:val="28"/>
        </w:rPr>
        <w:t>По всем морям разносит гром.</w:t>
      </w:r>
    </w:p>
    <w:p w:rsidR="00C47055" w:rsidRDefault="00C47055" w:rsidP="00C47055">
      <w:pPr>
        <w:tabs>
          <w:tab w:val="left" w:pos="5370"/>
        </w:tabs>
        <w:spacing w:line="360" w:lineRule="auto"/>
        <w:rPr>
          <w:rFonts w:ascii="Times New Roman" w:hAnsi="Times New Roman" w:cs="Times New Roman"/>
          <w:sz w:val="28"/>
          <w:szCs w:val="28"/>
        </w:rPr>
      </w:pPr>
      <w:r>
        <w:rPr>
          <w:rFonts w:ascii="Times New Roman" w:hAnsi="Times New Roman" w:cs="Times New Roman"/>
          <w:sz w:val="28"/>
          <w:szCs w:val="28"/>
        </w:rPr>
        <w:t xml:space="preserve">Тритон самый важный – </w:t>
      </w:r>
    </w:p>
    <w:p w:rsidR="00C47055" w:rsidRDefault="00C47055" w:rsidP="00C47055">
      <w:pPr>
        <w:tabs>
          <w:tab w:val="left" w:pos="5370"/>
        </w:tabs>
        <w:spacing w:line="360" w:lineRule="auto"/>
        <w:rPr>
          <w:rFonts w:ascii="Times New Roman" w:hAnsi="Times New Roman" w:cs="Times New Roman"/>
          <w:sz w:val="28"/>
          <w:szCs w:val="28"/>
        </w:rPr>
      </w:pPr>
      <w:r>
        <w:rPr>
          <w:rFonts w:ascii="Times New Roman" w:hAnsi="Times New Roman" w:cs="Times New Roman"/>
          <w:sz w:val="28"/>
          <w:szCs w:val="28"/>
        </w:rPr>
        <w:t>Он  «царь» и «король».</w:t>
      </w:r>
    </w:p>
    <w:p w:rsidR="00C47055" w:rsidRDefault="00C47055" w:rsidP="00C47055">
      <w:pPr>
        <w:tabs>
          <w:tab w:val="left" w:pos="5370"/>
        </w:tabs>
        <w:spacing w:line="360" w:lineRule="auto"/>
        <w:rPr>
          <w:rFonts w:ascii="Times New Roman" w:hAnsi="Times New Roman" w:cs="Times New Roman"/>
          <w:sz w:val="28"/>
          <w:szCs w:val="28"/>
        </w:rPr>
      </w:pPr>
      <w:r>
        <w:rPr>
          <w:rFonts w:ascii="Times New Roman" w:hAnsi="Times New Roman" w:cs="Times New Roman"/>
          <w:sz w:val="28"/>
          <w:szCs w:val="28"/>
        </w:rPr>
        <w:t xml:space="preserve">Правитель стихии </w:t>
      </w:r>
    </w:p>
    <w:p w:rsidR="00C47055" w:rsidRPr="00C47055" w:rsidRDefault="00C47055" w:rsidP="00C47055">
      <w:pPr>
        <w:tabs>
          <w:tab w:val="left" w:pos="5370"/>
        </w:tabs>
        <w:spacing w:line="360" w:lineRule="auto"/>
        <w:rPr>
          <w:rFonts w:ascii="Times New Roman" w:hAnsi="Times New Roman" w:cs="Times New Roman"/>
          <w:sz w:val="28"/>
          <w:szCs w:val="28"/>
        </w:rPr>
      </w:pPr>
      <w:r>
        <w:rPr>
          <w:rFonts w:ascii="Times New Roman" w:hAnsi="Times New Roman" w:cs="Times New Roman"/>
          <w:sz w:val="28"/>
          <w:szCs w:val="28"/>
        </w:rPr>
        <w:t>И страшных всех волн.</w:t>
      </w:r>
    </w:p>
    <w:p w:rsidR="009424B3" w:rsidRDefault="009424B3" w:rsidP="00C47055">
      <w:pPr>
        <w:tabs>
          <w:tab w:val="left" w:pos="5370"/>
        </w:tabs>
        <w:spacing w:line="360" w:lineRule="auto"/>
      </w:pPr>
    </w:p>
    <w:p w:rsidR="009424B3" w:rsidRDefault="009424B3" w:rsidP="00C47055">
      <w:pPr>
        <w:tabs>
          <w:tab w:val="left" w:pos="5370"/>
        </w:tabs>
        <w:spacing w:line="360" w:lineRule="auto"/>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p w:rsidR="009424B3" w:rsidRDefault="009424B3" w:rsidP="00B863D7">
      <w:pPr>
        <w:tabs>
          <w:tab w:val="left" w:pos="5370"/>
        </w:tabs>
      </w:pPr>
    </w:p>
    <w:sectPr w:rsidR="009424B3" w:rsidSect="003306B6">
      <w:pgSz w:w="11906" w:h="16838"/>
      <w:pgMar w:top="1134" w:right="567"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843" w:rsidRDefault="00537843" w:rsidP="00F738A5">
      <w:pPr>
        <w:spacing w:after="0" w:line="240" w:lineRule="auto"/>
      </w:pPr>
      <w:r>
        <w:separator/>
      </w:r>
    </w:p>
  </w:endnote>
  <w:endnote w:type="continuationSeparator" w:id="0">
    <w:p w:rsidR="00537843" w:rsidRDefault="00537843" w:rsidP="00F73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843" w:rsidRDefault="00537843" w:rsidP="00F738A5">
      <w:pPr>
        <w:spacing w:after="0" w:line="240" w:lineRule="auto"/>
      </w:pPr>
      <w:r>
        <w:separator/>
      </w:r>
    </w:p>
  </w:footnote>
  <w:footnote w:type="continuationSeparator" w:id="0">
    <w:p w:rsidR="00537843" w:rsidRDefault="00537843" w:rsidP="00F738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A3C85"/>
    <w:multiLevelType w:val="hybridMultilevel"/>
    <w:tmpl w:val="328206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6727E3"/>
    <w:multiLevelType w:val="hybridMultilevel"/>
    <w:tmpl w:val="F5381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F85598"/>
    <w:multiLevelType w:val="multilevel"/>
    <w:tmpl w:val="C688D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B60200"/>
    <w:multiLevelType w:val="hybridMultilevel"/>
    <w:tmpl w:val="D4DA6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27C05F4"/>
    <w:multiLevelType w:val="multilevel"/>
    <w:tmpl w:val="383A6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052433"/>
    <w:multiLevelType w:val="multilevel"/>
    <w:tmpl w:val="FC0C1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396286"/>
    <w:multiLevelType w:val="hybridMultilevel"/>
    <w:tmpl w:val="E2628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3ED66EE"/>
    <w:multiLevelType w:val="hybridMultilevel"/>
    <w:tmpl w:val="0074D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78E78AB"/>
    <w:multiLevelType w:val="hybridMultilevel"/>
    <w:tmpl w:val="FA9E3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51D25FB"/>
    <w:multiLevelType w:val="hybridMultilevel"/>
    <w:tmpl w:val="2416B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3"/>
  </w:num>
  <w:num w:numId="6">
    <w:abstractNumId w:val="9"/>
  </w:num>
  <w:num w:numId="7">
    <w:abstractNumId w:val="6"/>
  </w:num>
  <w:num w:numId="8">
    <w:abstractNumId w:val="1"/>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E47"/>
    <w:rsid w:val="00030936"/>
    <w:rsid w:val="00053821"/>
    <w:rsid w:val="000A3524"/>
    <w:rsid w:val="001967ED"/>
    <w:rsid w:val="001B35B7"/>
    <w:rsid w:val="00257858"/>
    <w:rsid w:val="002A33DC"/>
    <w:rsid w:val="00303E47"/>
    <w:rsid w:val="00321184"/>
    <w:rsid w:val="003306B6"/>
    <w:rsid w:val="003D3F27"/>
    <w:rsid w:val="003F6FD5"/>
    <w:rsid w:val="00470BF0"/>
    <w:rsid w:val="004D6AC5"/>
    <w:rsid w:val="00520AA3"/>
    <w:rsid w:val="00537843"/>
    <w:rsid w:val="00554307"/>
    <w:rsid w:val="006B39A2"/>
    <w:rsid w:val="006B43B8"/>
    <w:rsid w:val="007D7DAD"/>
    <w:rsid w:val="008076FA"/>
    <w:rsid w:val="00831E0D"/>
    <w:rsid w:val="00865A99"/>
    <w:rsid w:val="008F33A2"/>
    <w:rsid w:val="00934CF6"/>
    <w:rsid w:val="009424B3"/>
    <w:rsid w:val="00977E8D"/>
    <w:rsid w:val="00A37ECE"/>
    <w:rsid w:val="00A711B0"/>
    <w:rsid w:val="00AF680B"/>
    <w:rsid w:val="00B13F23"/>
    <w:rsid w:val="00B35A15"/>
    <w:rsid w:val="00B863D7"/>
    <w:rsid w:val="00BA618F"/>
    <w:rsid w:val="00BF38F2"/>
    <w:rsid w:val="00C00D53"/>
    <w:rsid w:val="00C47055"/>
    <w:rsid w:val="00C572B2"/>
    <w:rsid w:val="00C748D9"/>
    <w:rsid w:val="00CB2D85"/>
    <w:rsid w:val="00CE28B0"/>
    <w:rsid w:val="00D0744E"/>
    <w:rsid w:val="00DB2615"/>
    <w:rsid w:val="00DB6180"/>
    <w:rsid w:val="00DD409E"/>
    <w:rsid w:val="00DE288B"/>
    <w:rsid w:val="00DF2582"/>
    <w:rsid w:val="00E756F7"/>
    <w:rsid w:val="00E7603E"/>
    <w:rsid w:val="00EF0D17"/>
    <w:rsid w:val="00F54BA7"/>
    <w:rsid w:val="00F738A5"/>
    <w:rsid w:val="00F85814"/>
    <w:rsid w:val="00FA420F"/>
    <w:rsid w:val="00FA635D"/>
    <w:rsid w:val="00FC38C3"/>
    <w:rsid w:val="00FD11F8"/>
    <w:rsid w:val="00FD3A28"/>
    <w:rsid w:val="00FF00A6"/>
    <w:rsid w:val="00FF2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10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39A2"/>
  </w:style>
  <w:style w:type="paragraph" w:styleId="1">
    <w:name w:val="heading 1"/>
    <w:basedOn w:val="a"/>
    <w:next w:val="a"/>
    <w:link w:val="10"/>
    <w:uiPriority w:val="9"/>
    <w:qFormat/>
    <w:rsid w:val="00BA61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54B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D6A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711B0"/>
    <w:rPr>
      <w:color w:val="0000FF" w:themeColor="hyperlink"/>
      <w:u w:val="single"/>
    </w:rPr>
  </w:style>
  <w:style w:type="paragraph" w:styleId="a4">
    <w:name w:val="header"/>
    <w:basedOn w:val="a"/>
    <w:link w:val="a5"/>
    <w:uiPriority w:val="99"/>
    <w:unhideWhenUsed/>
    <w:rsid w:val="00F738A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738A5"/>
  </w:style>
  <w:style w:type="paragraph" w:styleId="a6">
    <w:name w:val="footer"/>
    <w:basedOn w:val="a"/>
    <w:link w:val="a7"/>
    <w:uiPriority w:val="99"/>
    <w:unhideWhenUsed/>
    <w:rsid w:val="00F738A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738A5"/>
  </w:style>
  <w:style w:type="paragraph" w:styleId="a8">
    <w:name w:val="Balloon Text"/>
    <w:basedOn w:val="a"/>
    <w:link w:val="a9"/>
    <w:uiPriority w:val="99"/>
    <w:semiHidden/>
    <w:unhideWhenUsed/>
    <w:rsid w:val="008F33A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F33A2"/>
    <w:rPr>
      <w:rFonts w:ascii="Tahoma" w:hAnsi="Tahoma" w:cs="Tahoma"/>
      <w:sz w:val="16"/>
      <w:szCs w:val="16"/>
    </w:rPr>
  </w:style>
  <w:style w:type="character" w:customStyle="1" w:styleId="20">
    <w:name w:val="Заголовок 2 Знак"/>
    <w:basedOn w:val="a0"/>
    <w:link w:val="2"/>
    <w:uiPriority w:val="9"/>
    <w:rsid w:val="00F54BA7"/>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BA618F"/>
    <w:rPr>
      <w:rFonts w:asciiTheme="majorHAnsi" w:eastAsiaTheme="majorEastAsia" w:hAnsiTheme="majorHAnsi" w:cstheme="majorBidi"/>
      <w:b/>
      <w:bCs/>
      <w:color w:val="365F91" w:themeColor="accent1" w:themeShade="BF"/>
      <w:sz w:val="28"/>
      <w:szCs w:val="28"/>
    </w:rPr>
  </w:style>
  <w:style w:type="paragraph" w:styleId="aa">
    <w:name w:val="List Paragraph"/>
    <w:basedOn w:val="a"/>
    <w:uiPriority w:val="34"/>
    <w:qFormat/>
    <w:rsid w:val="00B13F23"/>
    <w:pPr>
      <w:ind w:left="720"/>
      <w:contextualSpacing/>
    </w:pPr>
  </w:style>
  <w:style w:type="character" w:customStyle="1" w:styleId="30">
    <w:name w:val="Заголовок 3 Знак"/>
    <w:basedOn w:val="a0"/>
    <w:link w:val="3"/>
    <w:uiPriority w:val="9"/>
    <w:semiHidden/>
    <w:rsid w:val="004D6AC5"/>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39A2"/>
  </w:style>
  <w:style w:type="paragraph" w:styleId="1">
    <w:name w:val="heading 1"/>
    <w:basedOn w:val="a"/>
    <w:next w:val="a"/>
    <w:link w:val="10"/>
    <w:uiPriority w:val="9"/>
    <w:qFormat/>
    <w:rsid w:val="00BA61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54B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D6A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711B0"/>
    <w:rPr>
      <w:color w:val="0000FF" w:themeColor="hyperlink"/>
      <w:u w:val="single"/>
    </w:rPr>
  </w:style>
  <w:style w:type="paragraph" w:styleId="a4">
    <w:name w:val="header"/>
    <w:basedOn w:val="a"/>
    <w:link w:val="a5"/>
    <w:uiPriority w:val="99"/>
    <w:unhideWhenUsed/>
    <w:rsid w:val="00F738A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738A5"/>
  </w:style>
  <w:style w:type="paragraph" w:styleId="a6">
    <w:name w:val="footer"/>
    <w:basedOn w:val="a"/>
    <w:link w:val="a7"/>
    <w:uiPriority w:val="99"/>
    <w:unhideWhenUsed/>
    <w:rsid w:val="00F738A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738A5"/>
  </w:style>
  <w:style w:type="paragraph" w:styleId="a8">
    <w:name w:val="Balloon Text"/>
    <w:basedOn w:val="a"/>
    <w:link w:val="a9"/>
    <w:uiPriority w:val="99"/>
    <w:semiHidden/>
    <w:unhideWhenUsed/>
    <w:rsid w:val="008F33A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F33A2"/>
    <w:rPr>
      <w:rFonts w:ascii="Tahoma" w:hAnsi="Tahoma" w:cs="Tahoma"/>
      <w:sz w:val="16"/>
      <w:szCs w:val="16"/>
    </w:rPr>
  </w:style>
  <w:style w:type="character" w:customStyle="1" w:styleId="20">
    <w:name w:val="Заголовок 2 Знак"/>
    <w:basedOn w:val="a0"/>
    <w:link w:val="2"/>
    <w:uiPriority w:val="9"/>
    <w:rsid w:val="00F54BA7"/>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BA618F"/>
    <w:rPr>
      <w:rFonts w:asciiTheme="majorHAnsi" w:eastAsiaTheme="majorEastAsia" w:hAnsiTheme="majorHAnsi" w:cstheme="majorBidi"/>
      <w:b/>
      <w:bCs/>
      <w:color w:val="365F91" w:themeColor="accent1" w:themeShade="BF"/>
      <w:sz w:val="28"/>
      <w:szCs w:val="28"/>
    </w:rPr>
  </w:style>
  <w:style w:type="paragraph" w:styleId="aa">
    <w:name w:val="List Paragraph"/>
    <w:basedOn w:val="a"/>
    <w:uiPriority w:val="34"/>
    <w:qFormat/>
    <w:rsid w:val="00B13F23"/>
    <w:pPr>
      <w:ind w:left="720"/>
      <w:contextualSpacing/>
    </w:pPr>
  </w:style>
  <w:style w:type="character" w:customStyle="1" w:styleId="30">
    <w:name w:val="Заголовок 3 Знак"/>
    <w:basedOn w:val="a0"/>
    <w:link w:val="3"/>
    <w:uiPriority w:val="9"/>
    <w:semiHidden/>
    <w:rsid w:val="004D6AC5"/>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81441">
      <w:bodyDiv w:val="1"/>
      <w:marLeft w:val="0"/>
      <w:marRight w:val="0"/>
      <w:marTop w:val="0"/>
      <w:marBottom w:val="0"/>
      <w:divBdr>
        <w:top w:val="none" w:sz="0" w:space="0" w:color="auto"/>
        <w:left w:val="none" w:sz="0" w:space="0" w:color="auto"/>
        <w:bottom w:val="none" w:sz="0" w:space="0" w:color="auto"/>
        <w:right w:val="none" w:sz="0" w:space="0" w:color="auto"/>
      </w:divBdr>
      <w:divsChild>
        <w:div w:id="521211905">
          <w:marLeft w:val="0"/>
          <w:marRight w:val="336"/>
          <w:marTop w:val="120"/>
          <w:marBottom w:val="312"/>
          <w:divBdr>
            <w:top w:val="none" w:sz="0" w:space="0" w:color="auto"/>
            <w:left w:val="none" w:sz="0" w:space="0" w:color="auto"/>
            <w:bottom w:val="none" w:sz="0" w:space="0" w:color="auto"/>
            <w:right w:val="none" w:sz="0" w:space="0" w:color="auto"/>
          </w:divBdr>
          <w:divsChild>
            <w:div w:id="11340627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85548726">
      <w:bodyDiv w:val="1"/>
      <w:marLeft w:val="0"/>
      <w:marRight w:val="0"/>
      <w:marTop w:val="0"/>
      <w:marBottom w:val="0"/>
      <w:divBdr>
        <w:top w:val="none" w:sz="0" w:space="0" w:color="auto"/>
        <w:left w:val="none" w:sz="0" w:space="0" w:color="auto"/>
        <w:bottom w:val="none" w:sz="0" w:space="0" w:color="auto"/>
        <w:right w:val="none" w:sz="0" w:space="0" w:color="auto"/>
      </w:divBdr>
      <w:divsChild>
        <w:div w:id="1931162127">
          <w:marLeft w:val="336"/>
          <w:marRight w:val="0"/>
          <w:marTop w:val="120"/>
          <w:marBottom w:val="312"/>
          <w:divBdr>
            <w:top w:val="none" w:sz="0" w:space="0" w:color="auto"/>
            <w:left w:val="none" w:sz="0" w:space="0" w:color="auto"/>
            <w:bottom w:val="none" w:sz="0" w:space="0" w:color="auto"/>
            <w:right w:val="none" w:sz="0" w:space="0" w:color="auto"/>
          </w:divBdr>
          <w:divsChild>
            <w:div w:id="115615024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19496732">
      <w:bodyDiv w:val="1"/>
      <w:marLeft w:val="0"/>
      <w:marRight w:val="0"/>
      <w:marTop w:val="0"/>
      <w:marBottom w:val="0"/>
      <w:divBdr>
        <w:top w:val="none" w:sz="0" w:space="0" w:color="auto"/>
        <w:left w:val="none" w:sz="0" w:space="0" w:color="auto"/>
        <w:bottom w:val="none" w:sz="0" w:space="0" w:color="auto"/>
        <w:right w:val="none" w:sz="0" w:space="0" w:color="auto"/>
      </w:divBdr>
    </w:div>
    <w:div w:id="422460745">
      <w:bodyDiv w:val="1"/>
      <w:marLeft w:val="0"/>
      <w:marRight w:val="0"/>
      <w:marTop w:val="0"/>
      <w:marBottom w:val="0"/>
      <w:divBdr>
        <w:top w:val="none" w:sz="0" w:space="0" w:color="auto"/>
        <w:left w:val="none" w:sz="0" w:space="0" w:color="auto"/>
        <w:bottom w:val="none" w:sz="0" w:space="0" w:color="auto"/>
        <w:right w:val="none" w:sz="0" w:space="0" w:color="auto"/>
      </w:divBdr>
    </w:div>
    <w:div w:id="752895141">
      <w:bodyDiv w:val="1"/>
      <w:marLeft w:val="0"/>
      <w:marRight w:val="0"/>
      <w:marTop w:val="0"/>
      <w:marBottom w:val="0"/>
      <w:divBdr>
        <w:top w:val="none" w:sz="0" w:space="0" w:color="auto"/>
        <w:left w:val="none" w:sz="0" w:space="0" w:color="auto"/>
        <w:bottom w:val="none" w:sz="0" w:space="0" w:color="auto"/>
        <w:right w:val="none" w:sz="0" w:space="0" w:color="auto"/>
      </w:divBdr>
    </w:div>
    <w:div w:id="759445202">
      <w:bodyDiv w:val="1"/>
      <w:marLeft w:val="0"/>
      <w:marRight w:val="0"/>
      <w:marTop w:val="0"/>
      <w:marBottom w:val="0"/>
      <w:divBdr>
        <w:top w:val="none" w:sz="0" w:space="0" w:color="auto"/>
        <w:left w:val="none" w:sz="0" w:space="0" w:color="auto"/>
        <w:bottom w:val="none" w:sz="0" w:space="0" w:color="auto"/>
        <w:right w:val="none" w:sz="0" w:space="0" w:color="auto"/>
      </w:divBdr>
    </w:div>
    <w:div w:id="840504275">
      <w:bodyDiv w:val="1"/>
      <w:marLeft w:val="0"/>
      <w:marRight w:val="0"/>
      <w:marTop w:val="0"/>
      <w:marBottom w:val="0"/>
      <w:divBdr>
        <w:top w:val="none" w:sz="0" w:space="0" w:color="auto"/>
        <w:left w:val="none" w:sz="0" w:space="0" w:color="auto"/>
        <w:bottom w:val="none" w:sz="0" w:space="0" w:color="auto"/>
        <w:right w:val="none" w:sz="0" w:space="0" w:color="auto"/>
      </w:divBdr>
    </w:div>
    <w:div w:id="855996519">
      <w:bodyDiv w:val="1"/>
      <w:marLeft w:val="0"/>
      <w:marRight w:val="0"/>
      <w:marTop w:val="0"/>
      <w:marBottom w:val="0"/>
      <w:divBdr>
        <w:top w:val="none" w:sz="0" w:space="0" w:color="auto"/>
        <w:left w:val="none" w:sz="0" w:space="0" w:color="auto"/>
        <w:bottom w:val="none" w:sz="0" w:space="0" w:color="auto"/>
        <w:right w:val="none" w:sz="0" w:space="0" w:color="auto"/>
      </w:divBdr>
      <w:divsChild>
        <w:div w:id="1853373722">
          <w:marLeft w:val="0"/>
          <w:marRight w:val="336"/>
          <w:marTop w:val="120"/>
          <w:marBottom w:val="312"/>
          <w:divBdr>
            <w:top w:val="none" w:sz="0" w:space="0" w:color="auto"/>
            <w:left w:val="none" w:sz="0" w:space="0" w:color="auto"/>
            <w:bottom w:val="none" w:sz="0" w:space="0" w:color="auto"/>
            <w:right w:val="none" w:sz="0" w:space="0" w:color="auto"/>
          </w:divBdr>
          <w:divsChild>
            <w:div w:id="131965392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90994282">
      <w:bodyDiv w:val="1"/>
      <w:marLeft w:val="0"/>
      <w:marRight w:val="0"/>
      <w:marTop w:val="0"/>
      <w:marBottom w:val="0"/>
      <w:divBdr>
        <w:top w:val="none" w:sz="0" w:space="0" w:color="auto"/>
        <w:left w:val="none" w:sz="0" w:space="0" w:color="auto"/>
        <w:bottom w:val="none" w:sz="0" w:space="0" w:color="auto"/>
        <w:right w:val="none" w:sz="0" w:space="0" w:color="auto"/>
      </w:divBdr>
    </w:div>
    <w:div w:id="995720222">
      <w:bodyDiv w:val="1"/>
      <w:marLeft w:val="0"/>
      <w:marRight w:val="0"/>
      <w:marTop w:val="0"/>
      <w:marBottom w:val="0"/>
      <w:divBdr>
        <w:top w:val="none" w:sz="0" w:space="0" w:color="auto"/>
        <w:left w:val="none" w:sz="0" w:space="0" w:color="auto"/>
        <w:bottom w:val="none" w:sz="0" w:space="0" w:color="auto"/>
        <w:right w:val="none" w:sz="0" w:space="0" w:color="auto"/>
      </w:divBdr>
      <w:divsChild>
        <w:div w:id="1943491945">
          <w:marLeft w:val="336"/>
          <w:marRight w:val="0"/>
          <w:marTop w:val="120"/>
          <w:marBottom w:val="312"/>
          <w:divBdr>
            <w:top w:val="none" w:sz="0" w:space="0" w:color="auto"/>
            <w:left w:val="none" w:sz="0" w:space="0" w:color="auto"/>
            <w:bottom w:val="none" w:sz="0" w:space="0" w:color="auto"/>
            <w:right w:val="none" w:sz="0" w:space="0" w:color="auto"/>
          </w:divBdr>
          <w:divsChild>
            <w:div w:id="33746702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32801795">
      <w:bodyDiv w:val="1"/>
      <w:marLeft w:val="0"/>
      <w:marRight w:val="0"/>
      <w:marTop w:val="0"/>
      <w:marBottom w:val="0"/>
      <w:divBdr>
        <w:top w:val="none" w:sz="0" w:space="0" w:color="auto"/>
        <w:left w:val="none" w:sz="0" w:space="0" w:color="auto"/>
        <w:bottom w:val="none" w:sz="0" w:space="0" w:color="auto"/>
        <w:right w:val="none" w:sz="0" w:space="0" w:color="auto"/>
      </w:divBdr>
      <w:divsChild>
        <w:div w:id="530070937">
          <w:marLeft w:val="336"/>
          <w:marRight w:val="0"/>
          <w:marTop w:val="120"/>
          <w:marBottom w:val="312"/>
          <w:divBdr>
            <w:top w:val="none" w:sz="0" w:space="0" w:color="auto"/>
            <w:left w:val="none" w:sz="0" w:space="0" w:color="auto"/>
            <w:bottom w:val="none" w:sz="0" w:space="0" w:color="auto"/>
            <w:right w:val="none" w:sz="0" w:space="0" w:color="auto"/>
          </w:divBdr>
          <w:divsChild>
            <w:div w:id="165788249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80609794">
          <w:marLeft w:val="0"/>
          <w:marRight w:val="0"/>
          <w:marTop w:val="0"/>
          <w:marBottom w:val="0"/>
          <w:divBdr>
            <w:top w:val="none" w:sz="0" w:space="0" w:color="auto"/>
            <w:left w:val="none" w:sz="0" w:space="0" w:color="auto"/>
            <w:bottom w:val="none" w:sz="0" w:space="0" w:color="auto"/>
            <w:right w:val="none" w:sz="0" w:space="0" w:color="auto"/>
          </w:divBdr>
        </w:div>
      </w:divsChild>
    </w:div>
    <w:div w:id="1333223562">
      <w:bodyDiv w:val="1"/>
      <w:marLeft w:val="0"/>
      <w:marRight w:val="0"/>
      <w:marTop w:val="0"/>
      <w:marBottom w:val="0"/>
      <w:divBdr>
        <w:top w:val="none" w:sz="0" w:space="0" w:color="auto"/>
        <w:left w:val="none" w:sz="0" w:space="0" w:color="auto"/>
        <w:bottom w:val="none" w:sz="0" w:space="0" w:color="auto"/>
        <w:right w:val="none" w:sz="0" w:space="0" w:color="auto"/>
      </w:divBdr>
    </w:div>
    <w:div w:id="1369144094">
      <w:bodyDiv w:val="1"/>
      <w:marLeft w:val="0"/>
      <w:marRight w:val="0"/>
      <w:marTop w:val="0"/>
      <w:marBottom w:val="0"/>
      <w:divBdr>
        <w:top w:val="none" w:sz="0" w:space="0" w:color="auto"/>
        <w:left w:val="none" w:sz="0" w:space="0" w:color="auto"/>
        <w:bottom w:val="none" w:sz="0" w:space="0" w:color="auto"/>
        <w:right w:val="none" w:sz="0" w:space="0" w:color="auto"/>
      </w:divBdr>
    </w:div>
    <w:div w:id="1403214130">
      <w:bodyDiv w:val="1"/>
      <w:marLeft w:val="0"/>
      <w:marRight w:val="0"/>
      <w:marTop w:val="0"/>
      <w:marBottom w:val="0"/>
      <w:divBdr>
        <w:top w:val="none" w:sz="0" w:space="0" w:color="auto"/>
        <w:left w:val="none" w:sz="0" w:space="0" w:color="auto"/>
        <w:bottom w:val="none" w:sz="0" w:space="0" w:color="auto"/>
        <w:right w:val="none" w:sz="0" w:space="0" w:color="auto"/>
      </w:divBdr>
    </w:div>
    <w:div w:id="1481270444">
      <w:bodyDiv w:val="1"/>
      <w:marLeft w:val="0"/>
      <w:marRight w:val="0"/>
      <w:marTop w:val="0"/>
      <w:marBottom w:val="0"/>
      <w:divBdr>
        <w:top w:val="none" w:sz="0" w:space="0" w:color="auto"/>
        <w:left w:val="none" w:sz="0" w:space="0" w:color="auto"/>
        <w:bottom w:val="none" w:sz="0" w:space="0" w:color="auto"/>
        <w:right w:val="none" w:sz="0" w:space="0" w:color="auto"/>
      </w:divBdr>
      <w:divsChild>
        <w:div w:id="1459059226">
          <w:marLeft w:val="0"/>
          <w:marRight w:val="336"/>
          <w:marTop w:val="120"/>
          <w:marBottom w:val="312"/>
          <w:divBdr>
            <w:top w:val="none" w:sz="0" w:space="0" w:color="auto"/>
            <w:left w:val="none" w:sz="0" w:space="0" w:color="auto"/>
            <w:bottom w:val="none" w:sz="0" w:space="0" w:color="auto"/>
            <w:right w:val="none" w:sz="0" w:space="0" w:color="auto"/>
          </w:divBdr>
          <w:divsChild>
            <w:div w:id="172336011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09710470">
      <w:bodyDiv w:val="1"/>
      <w:marLeft w:val="0"/>
      <w:marRight w:val="0"/>
      <w:marTop w:val="0"/>
      <w:marBottom w:val="0"/>
      <w:divBdr>
        <w:top w:val="none" w:sz="0" w:space="0" w:color="auto"/>
        <w:left w:val="none" w:sz="0" w:space="0" w:color="auto"/>
        <w:bottom w:val="none" w:sz="0" w:space="0" w:color="auto"/>
        <w:right w:val="none" w:sz="0" w:space="0" w:color="auto"/>
      </w:divBdr>
    </w:div>
    <w:div w:id="1631207593">
      <w:bodyDiv w:val="1"/>
      <w:marLeft w:val="0"/>
      <w:marRight w:val="0"/>
      <w:marTop w:val="0"/>
      <w:marBottom w:val="0"/>
      <w:divBdr>
        <w:top w:val="none" w:sz="0" w:space="0" w:color="auto"/>
        <w:left w:val="none" w:sz="0" w:space="0" w:color="auto"/>
        <w:bottom w:val="none" w:sz="0" w:space="0" w:color="auto"/>
        <w:right w:val="none" w:sz="0" w:space="0" w:color="auto"/>
      </w:divBdr>
    </w:div>
    <w:div w:id="1638072731">
      <w:bodyDiv w:val="1"/>
      <w:marLeft w:val="0"/>
      <w:marRight w:val="0"/>
      <w:marTop w:val="0"/>
      <w:marBottom w:val="0"/>
      <w:divBdr>
        <w:top w:val="none" w:sz="0" w:space="0" w:color="auto"/>
        <w:left w:val="none" w:sz="0" w:space="0" w:color="auto"/>
        <w:bottom w:val="none" w:sz="0" w:space="0" w:color="auto"/>
        <w:right w:val="none" w:sz="0" w:space="0" w:color="auto"/>
      </w:divBdr>
      <w:divsChild>
        <w:div w:id="1160849783">
          <w:marLeft w:val="0"/>
          <w:marRight w:val="336"/>
          <w:marTop w:val="120"/>
          <w:marBottom w:val="312"/>
          <w:divBdr>
            <w:top w:val="none" w:sz="0" w:space="0" w:color="auto"/>
            <w:left w:val="none" w:sz="0" w:space="0" w:color="auto"/>
            <w:bottom w:val="none" w:sz="0" w:space="0" w:color="auto"/>
            <w:right w:val="none" w:sz="0" w:space="0" w:color="auto"/>
          </w:divBdr>
          <w:divsChild>
            <w:div w:id="20156462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65288417">
      <w:bodyDiv w:val="1"/>
      <w:marLeft w:val="0"/>
      <w:marRight w:val="0"/>
      <w:marTop w:val="0"/>
      <w:marBottom w:val="0"/>
      <w:divBdr>
        <w:top w:val="none" w:sz="0" w:space="0" w:color="auto"/>
        <w:left w:val="none" w:sz="0" w:space="0" w:color="auto"/>
        <w:bottom w:val="none" w:sz="0" w:space="0" w:color="auto"/>
        <w:right w:val="none" w:sz="0" w:space="0" w:color="auto"/>
      </w:divBdr>
    </w:div>
    <w:div w:id="1922905233">
      <w:bodyDiv w:val="1"/>
      <w:marLeft w:val="0"/>
      <w:marRight w:val="0"/>
      <w:marTop w:val="0"/>
      <w:marBottom w:val="0"/>
      <w:divBdr>
        <w:top w:val="none" w:sz="0" w:space="0" w:color="auto"/>
        <w:left w:val="none" w:sz="0" w:space="0" w:color="auto"/>
        <w:bottom w:val="none" w:sz="0" w:space="0" w:color="auto"/>
        <w:right w:val="none" w:sz="0" w:space="0" w:color="auto"/>
      </w:divBdr>
      <w:divsChild>
        <w:div w:id="639309148">
          <w:marLeft w:val="0"/>
          <w:marRight w:val="336"/>
          <w:marTop w:val="120"/>
          <w:marBottom w:val="312"/>
          <w:divBdr>
            <w:top w:val="none" w:sz="0" w:space="0" w:color="auto"/>
            <w:left w:val="none" w:sz="0" w:space="0" w:color="auto"/>
            <w:bottom w:val="none" w:sz="0" w:space="0" w:color="auto"/>
            <w:right w:val="none" w:sz="0" w:space="0" w:color="auto"/>
          </w:divBdr>
          <w:divsChild>
            <w:div w:id="121531216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58951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XX_%D0%B2%D0%B5%D0%BA" TargetMode="External"/><Relationship Id="rId117" Type="http://schemas.openxmlformats.org/officeDocument/2006/relationships/hyperlink" Target="https://ru.wikipedia.org/wiki/%D0%A2%D0%B8%D1%82%D0%B0%D0%BD_(%D1%81%D0%BF%D1%83%D1%82%D0%BD%D0%B8%D0%BA)" TargetMode="External"/><Relationship Id="rId21" Type="http://schemas.openxmlformats.org/officeDocument/2006/relationships/hyperlink" Target="https://ru.wikipedia.org/wiki/%D0%9C%D0%B0%D1%82%D0%B5%D0%BC%D0%B0%D1%82%D0%B8%D0%BA%D0%B0" TargetMode="External"/><Relationship Id="rId42" Type="http://schemas.openxmlformats.org/officeDocument/2006/relationships/hyperlink" Target="https://ru.wikipedia.org/wiki/%D0%A1%D0%BE%D0%B5%D0%B4%D0%B8%D0%BD%D0%B5%D0%BD%D0%B8%D0%B5_(%D0%B0%D1%81%D1%82%D1%80%D0%BE%D0%BD%D0%BE%D0%BC%D0%B8%D1%8F)" TargetMode="External"/><Relationship Id="rId47" Type="http://schemas.openxmlformats.org/officeDocument/2006/relationships/hyperlink" Target="https://ru.wikipedia.org/wiki/%D0%90%D0%B4%D0%B0%D0%BC%D1%81,_%D0%94%D0%B6%D0%BE%D0%BD_%D0%9A%D1%83%D1%87" TargetMode="External"/><Relationship Id="rId63" Type="http://schemas.openxmlformats.org/officeDocument/2006/relationships/hyperlink" Target="https://ru.wikipedia.org/wiki/%D0%90%D1%84%D0%B5%D0%BB%D0%B8%D0%B9" TargetMode="External"/><Relationship Id="rId68" Type="http://schemas.openxmlformats.org/officeDocument/2006/relationships/hyperlink" Target="https://ru.wikipedia.org/wiki/%D0%93%D1%80%D0%B0%D0%B2%D0%B8%D1%82%D0%B0%D1%86%D0%B8%D1%8F" TargetMode="External"/><Relationship Id="rId84" Type="http://schemas.openxmlformats.org/officeDocument/2006/relationships/hyperlink" Target="https://ru.wikipedia.org/wiki/%D0%A2%D1%80%D0%BE%D0%BF%D0%BE%D1%81%D1%84%D0%B5%D1%80%D0%B0" TargetMode="External"/><Relationship Id="rId89" Type="http://schemas.openxmlformats.org/officeDocument/2006/relationships/hyperlink" Target="https://ru.wikipedia.org/wiki/%D0%AD%D0%BA%D0%B7%D0%BE%D1%81%D1%84%D0%B5%D1%80%D0%B0" TargetMode="External"/><Relationship Id="rId112" Type="http://schemas.openxmlformats.org/officeDocument/2006/relationships/hyperlink" Target="https://ru.wikipedia.org/wiki/%D0%A0%D0%B5%D1%82%D1%80%D0%BE%D0%B3%D1%80%D0%B0%D0%B4%D0%BD%D0%BE%D0%B5_%D0%B4%D0%B2%D0%B8%D0%B6%D0%B5%D0%BD%D0%B8%D0%B5" TargetMode="External"/><Relationship Id="rId133" Type="http://schemas.openxmlformats.org/officeDocument/2006/relationships/hyperlink" Target="https://www.sites.google.com/site/solnecnaasistema" TargetMode="External"/><Relationship Id="rId138" Type="http://schemas.openxmlformats.org/officeDocument/2006/relationships/hyperlink" Target="https://commons.wikimedia.org/wiki/File:Proteus_(Voyager_2).jpg?uselang=ru" TargetMode="External"/><Relationship Id="rId16" Type="http://schemas.openxmlformats.org/officeDocument/2006/relationships/hyperlink" Target="https://ru.wikipedia.org/wiki/%D0%9D%D0%B5%D0%BF%D1%82%D1%83%D0%BD_(%D0%BC%D0%B8%D1%84%D0%BE%D0%BB%D0%BE%D0%B3%D0%B8%D1%8F)" TargetMode="External"/><Relationship Id="rId107" Type="http://schemas.openxmlformats.org/officeDocument/2006/relationships/hyperlink" Target="https://ru.wikipedia.org/wiki/%D0%A1%D0%BE%D0%BB%D0%BD%D1%86%D0%B5" TargetMode="External"/><Relationship Id="rId11" Type="http://schemas.openxmlformats.org/officeDocument/2006/relationships/hyperlink" Target="https://ru.wikipedia.org/wiki/%D0%97%D0%B5%D0%BC%D0%BB%D1%8F" TargetMode="External"/><Relationship Id="rId32" Type="http://schemas.openxmlformats.org/officeDocument/2006/relationships/hyperlink" Target="https://ru.wikipedia.org/wiki/%D0%92%D0%BE%D0%B4%D0%BE%D1%80%D0%BE%D0%B4" TargetMode="External"/><Relationship Id="rId37" Type="http://schemas.openxmlformats.org/officeDocument/2006/relationships/hyperlink" Target="https://ru.wikipedia.org/wiki/%D0%9B%D1%91%D0%B4" TargetMode="External"/><Relationship Id="rId53" Type="http://schemas.openxmlformats.org/officeDocument/2006/relationships/hyperlink" Target="https://ru.wikipedia.org/wiki/%D0%93%D0%B0%D0%BB%D0%BB%D0%B5,_%D0%98%D0%BE%D0%B3%D0%B0%D0%BD%D0%BD_%D0%93%D0%BE%D1%82%D1%82%D1%84%D1%80%D0%B8%D0%B4" TargetMode="External"/><Relationship Id="rId58" Type="http://schemas.openxmlformats.org/officeDocument/2006/relationships/hyperlink" Target="https://ru.wikipedia.org/wiki/%D0%93%D1%80%D0%B8%D0%BD%D0%B2%D0%B8%D1%87%D1%81%D0%BA%D0%B0%D1%8F_%D0%BE%D0%B1%D1%81%D0%B5%D1%80%D0%B2%D0%B0%D1%82%D0%BE%D1%80%D0%B8%D1%8F" TargetMode="External"/><Relationship Id="rId74" Type="http://schemas.openxmlformats.org/officeDocument/2006/relationships/hyperlink" Target="https://ru.wikipedia.org/wiki/%D0%9A%D0%B5%D0%BB%D1%8C%D0%B2%D0%B8%D0%BD" TargetMode="External"/><Relationship Id="rId79" Type="http://schemas.openxmlformats.org/officeDocument/2006/relationships/hyperlink" Target="https://ru.wikipedia.org/wiki/%D0%9A%D0%B5%D0%BB%D1%8C%D0%B2%D0%B8%D0%BD" TargetMode="External"/><Relationship Id="rId102" Type="http://schemas.openxmlformats.org/officeDocument/2006/relationships/hyperlink" Target="https://ru.wikipedia.org/wiki/%D0%92%D0%BE%D1%8F%D0%B4%D0%B6%D0%B5%D1%80-2" TargetMode="External"/><Relationship Id="rId123" Type="http://schemas.openxmlformats.org/officeDocument/2006/relationships/hyperlink" Target="https://ru.wikipedia.org/wiki/%D0%9A%D0%BE%D0%BB%D1%8C%D1%86%D0%B0_%D0%BF%D0%BB%D0%B0%D0%BD%D0%B5%D1%82" TargetMode="External"/><Relationship Id="rId128" Type="http://schemas.openxmlformats.org/officeDocument/2006/relationships/hyperlink" Target="https://ru.wikipedia.org/wiki/%D0%A1%D1%83%D1%80%D0%B4%D0%B8%D0%BD,_%D0%92%D0%BB%D0%B0%D0%B4%D0%B8%D0%BC%D0%B8%D1%80_%D0%93%D0%B5%D0%BE%D1%80%D0%B3%D0%B8%D0%B5%D0%B2%D0%B8%D1%87" TargetMode="External"/><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s://ru.wikipedia.org/wiki/%D0%90%D0%BC%D0%BC%D0%B8%D0%B0%D0%BA" TargetMode="External"/><Relationship Id="rId95" Type="http://schemas.openxmlformats.org/officeDocument/2006/relationships/hyperlink" Target="https://ru.wikipedia.org/wiki/%D0%A3%D0%B3%D0%B0%D1%80%D0%BD%D1%8B%D0%B9_%D0%B3%D0%B0%D0%B7" TargetMode="External"/><Relationship Id="rId22" Type="http://schemas.openxmlformats.org/officeDocument/2006/relationships/hyperlink" Target="https://ru.wikipedia.org/wiki/%D0%A3%D1%80%D0%B0%D0%BD_(%D0%BF%D0%BB%D0%B0%D0%BD%D0%B5%D1%82%D0%B0)" TargetMode="External"/><Relationship Id="rId27" Type="http://schemas.openxmlformats.org/officeDocument/2006/relationships/hyperlink" Target="https://ru.wikipedia.org/wiki/%D0%92%D0%BE%D1%8F%D0%B4%D0%B6%D0%B5%D1%80-2" TargetMode="External"/><Relationship Id="rId43" Type="http://schemas.openxmlformats.org/officeDocument/2006/relationships/hyperlink" Target="https://ru.wikipedia.org/wiki/1821_%D0%B3%D0%BE%D0%B4" TargetMode="External"/><Relationship Id="rId48" Type="http://schemas.openxmlformats.org/officeDocument/2006/relationships/hyperlink" Target="https://ru.wikipedia.org/wiki/%D0%AD%D0%B9%D1%80%D0%B8,_%D0%94%D0%B6%D0%BE%D1%80%D0%B4%D0%B6_%D0%91%D0%B8%D0%B4%D0%B4%D0%B5%D0%BB%D1%8C" TargetMode="External"/><Relationship Id="rId64" Type="http://schemas.openxmlformats.org/officeDocument/2006/relationships/hyperlink" Target="https://ru.wikipedia.org/wiki/%D0%9F%D0%BE%D1%8F%D1%81_%D0%9A%D0%BE%D0%B9%D0%BF%D0%B5%D1%80%D0%B0" TargetMode="External"/><Relationship Id="rId69" Type="http://schemas.openxmlformats.org/officeDocument/2006/relationships/hyperlink" Target="https://ru.wikipedia.org/wiki/%D0%90%D1%81%D1%82%D0%B5%D1%80%D0%BE%D0%B8%D0%B4" TargetMode="External"/><Relationship Id="rId113" Type="http://schemas.openxmlformats.org/officeDocument/2006/relationships/hyperlink" Target="https://ru.wikipedia.org/wiki/%D0%A1%D0%B8%D0%BD%D1%85%D1%80%D0%BE%D0%BD%D0%BD%D0%BE%D0%B5_%D0%B2%D1%80%D0%B0%D1%89%D0%B5%D0%BD%D0%B8%D0%B5" TargetMode="External"/><Relationship Id="rId118" Type="http://schemas.openxmlformats.org/officeDocument/2006/relationships/hyperlink" Target="https://ru.wikipedia.org/wiki/%D0%95%D0%B2%D1%80%D0%BE%D0%BF%D0%B0_(%D1%81%D0%BF%D1%83%D1%82%D0%BD%D0%B8%D0%BA)" TargetMode="External"/><Relationship Id="rId134" Type="http://schemas.openxmlformats.org/officeDocument/2006/relationships/image" Target="media/image2.png"/><Relationship Id="rId139" Type="http://schemas.openxmlformats.org/officeDocument/2006/relationships/image" Target="media/image4.jpeg"/><Relationship Id="rId80" Type="http://schemas.openxmlformats.org/officeDocument/2006/relationships/hyperlink" Target="https://ru.wikipedia.org/wiki/%D0%92%D0%BE%D0%B4%D0%BE%D1%80%D0%BE%D0%B4" TargetMode="External"/><Relationship Id="rId85" Type="http://schemas.openxmlformats.org/officeDocument/2006/relationships/hyperlink" Target="https://ru.wikipedia.org/wiki/%D0%A2%D1%80%D0%BE%D0%BF%D0%BE%D0%BF%D0%B0%D1%83%D0%B7%D0%B0" TargetMode="External"/><Relationship Id="rId3" Type="http://schemas.openxmlformats.org/officeDocument/2006/relationships/styles" Target="styles.xml"/><Relationship Id="rId12" Type="http://schemas.openxmlformats.org/officeDocument/2006/relationships/hyperlink" Target="https://ru.wikipedia.org/wiki/%D0%9F%D0%BB%D0%B0%D0%BD%D0%B5%D1%82%D0%B0" TargetMode="External"/><Relationship Id="rId17" Type="http://schemas.openxmlformats.org/officeDocument/2006/relationships/hyperlink" Target="https://ru.wikipedia.org/wiki/%D0%90%D1%81%D1%82%D1%80%D0%BE%D0%BD%D0%BE%D0%BC%D0%B8%D1%87%D0%B5%D1%81%D0%BA%D0%B8%D0%B5_%D1%81%D0%B8%D0%BC%D0%B2%D0%BE%D0%BB%D1%8B" TargetMode="External"/><Relationship Id="rId25" Type="http://schemas.openxmlformats.org/officeDocument/2006/relationships/hyperlink" Target="https://ru.wikipedia.org/wiki/%D0%A1%D0%BF%D1%83%D1%82%D0%BD%D0%B8%D0%BA%D0%B8_%D0%9D%D0%B5%D0%BF%D1%82%D1%83%D0%BD%D0%B0" TargetMode="External"/><Relationship Id="rId33" Type="http://schemas.openxmlformats.org/officeDocument/2006/relationships/hyperlink" Target="https://ru.wikipedia.org/wiki/%D0%93%D0%B5%D0%BB%D0%B8%D0%B9" TargetMode="External"/><Relationship Id="rId38" Type="http://schemas.openxmlformats.org/officeDocument/2006/relationships/hyperlink" Target="https://ru.wikipedia.org/wiki/%D0%90%D0%BC%D0%BC%D0%B8%D0%B0%D0%BA" TargetMode="External"/><Relationship Id="rId46" Type="http://schemas.openxmlformats.org/officeDocument/2006/relationships/hyperlink" Target="https://ru.wikipedia.org/wiki/1834" TargetMode="External"/><Relationship Id="rId59" Type="http://schemas.openxmlformats.org/officeDocument/2006/relationships/hyperlink" Target="https://ru.wikipedia.org/wiki/%D0%AD%D0%B3%D0%B3%D0%B5%D0%BD,_%D0%9E%D0%BB%D0%B8%D0%BD" TargetMode="External"/><Relationship Id="rId67" Type="http://schemas.openxmlformats.org/officeDocument/2006/relationships/hyperlink" Target="https://ru.wikipedia.org/wiki/%D0%90%D1%81%D1%82%D1%80%D0%BE%D0%BD%D0%BE%D0%BC%D0%B8%D1%87%D0%B5%D1%81%D0%BA%D0%B0%D1%8F_%D0%B5%D0%B4%D0%B8%D0%BD%D0%B8%D1%86%D0%B0" TargetMode="External"/><Relationship Id="rId103" Type="http://schemas.openxmlformats.org/officeDocument/2006/relationships/hyperlink" Target="https://ru.wikipedia.org/wiki/%D0%9C%D0%B5%D1%82%D0%B0%D0%BD" TargetMode="External"/><Relationship Id="rId108" Type="http://schemas.openxmlformats.org/officeDocument/2006/relationships/hyperlink" Target="https://ru.wikipedia.org/wiki/%D0%90%D0%BB%D1%8C%D0%B1%D0%B5%D0%B4%D0%BE" TargetMode="External"/><Relationship Id="rId116" Type="http://schemas.openxmlformats.org/officeDocument/2006/relationships/hyperlink" Target="https://ru.wikipedia.org/wiki/%D0%98%D0%BE_(%D1%81%D0%BF%D1%83%D1%82%D0%BD%D0%B8%D0%BA)" TargetMode="External"/><Relationship Id="rId124" Type="http://schemas.openxmlformats.org/officeDocument/2006/relationships/hyperlink" Target="https://ru.wikipedia.org/wiki/%D0%A1%D0%B0%D1%82%D1%83%D1%80%D0%BD_(%D0%BF%D0%BB%D0%B0%D0%BD%D0%B5%D1%82%D0%B0)" TargetMode="External"/><Relationship Id="rId129" Type="http://schemas.openxmlformats.org/officeDocument/2006/relationships/hyperlink" Target="https://ru.wikipedia.org/wiki/%D0%A1%D0%BB%D1%83%D0%B6%D0%B5%D0%B1%D0%BD%D0%B0%D1%8F:%D0%98%D1%81%D1%82%D0%BE%D1%87%D0%BD%D0%B8%D0%BA%D0%B8_%D0%BA%D0%BD%D0%B8%D0%B3/9785922109895" TargetMode="External"/><Relationship Id="rId137" Type="http://schemas.openxmlformats.org/officeDocument/2006/relationships/hyperlink" Target="https://ru.wikipedia.org/wiki/%D0%9B%D0%B5%D0%B2%D0%B5%D1%80%D1%8C%D0%B5,_%D0%A3%D1%80%D0%B1%D0%B5%D0%BD_%D0%96%D0%B0%D0%BD_%D0%96%D0%BE%D0%B7%D0%B5%D1%84" TargetMode="External"/><Relationship Id="rId20" Type="http://schemas.openxmlformats.org/officeDocument/2006/relationships/hyperlink" Target="https://ru.wikipedia.org/wiki/%D0%9D%D0%B5%D0%BF%D1%82%D1%83%D0%BD_(%D0%BC%D0%B8%D1%84%D0%BE%D0%BB%D0%BE%D0%B3%D0%B8%D1%8F)" TargetMode="External"/><Relationship Id="rId41" Type="http://schemas.openxmlformats.org/officeDocument/2006/relationships/hyperlink" Target="https://ru.wikipedia.org/wiki/%D0%93%D0%B0%D0%BB%D0%B8%D0%BB%D0%B5%D0%BE_%D0%93%D0%B0%D0%BB%D0%B8%D0%BB%D0%B5%D0%B9" TargetMode="External"/><Relationship Id="rId54" Type="http://schemas.openxmlformats.org/officeDocument/2006/relationships/hyperlink" Target="https://ru.wikipedia.org/wiki/%D0%94%E2%80%99%D0%90%D1%80%D1%80%D0%B5,_%D0%93%D0%B5%D0%BD%D1%80%D0%B8%D1%85_%D0%9B%D1%83%D0%B8" TargetMode="External"/><Relationship Id="rId62" Type="http://schemas.openxmlformats.org/officeDocument/2006/relationships/hyperlink" Target="https://ru.wikipedia.org/wiki/%D0%9F%D0%B5%D1%80%D0%B8%D0%B3%D0%B5%D0%BB%D0%B8%D0%B9" TargetMode="External"/><Relationship Id="rId70" Type="http://schemas.openxmlformats.org/officeDocument/2006/relationships/hyperlink" Target="https://ru.wikipedia.org/wiki/%D0%9F%D0%BB%D1%83%D1%82%D0%BE%D0%BD_(%D0%BA%D0%B0%D1%80%D0%BB%D0%B8%D0%BA%D0%BE%D0%B2%D0%B0%D1%8F_%D0%BF%D0%BB%D0%B0%D0%BD%D0%B5%D1%82%D0%B0)" TargetMode="External"/><Relationship Id="rId75" Type="http://schemas.openxmlformats.org/officeDocument/2006/relationships/hyperlink" Target="https://ru.wikipedia.org/wiki/%D0%96%D0%B5%D0%BB%D0%B5%D0%B7%D0%BE" TargetMode="External"/><Relationship Id="rId83" Type="http://schemas.openxmlformats.org/officeDocument/2006/relationships/hyperlink" Target="https://ru.wikipedia.org/wiki/%D0%A1%D0%BF%D0%B5%D0%BA%D1%82%D1%80" TargetMode="External"/><Relationship Id="rId88" Type="http://schemas.openxmlformats.org/officeDocument/2006/relationships/hyperlink" Target="https://ru.wikipedia.org/wiki/%D0%A2%D0%B5%D1%80%D0%BC%D0%BE%D1%81%D1%84%D0%B5%D1%80%D0%B0" TargetMode="External"/><Relationship Id="rId91" Type="http://schemas.openxmlformats.org/officeDocument/2006/relationships/hyperlink" Target="https://ru.wikipedia.org/wiki/%D0%A1%D0%B5%D1%80%D0%BE%D0%B2%D0%BE%D0%B4%D0%BE%D1%80%D0%BE%D0%B4" TargetMode="External"/><Relationship Id="rId96" Type="http://schemas.openxmlformats.org/officeDocument/2006/relationships/hyperlink" Target="https://ru.wikipedia.org/wiki/%D0%A3%D0%B3%D0%BB%D0%B5%D0%B2%D0%BE%D0%B4%D0%BE%D1%80%D0%BE%D0%B4" TargetMode="External"/><Relationship Id="rId111" Type="http://schemas.openxmlformats.org/officeDocument/2006/relationships/hyperlink" Target="https://ru.wikipedia.org/wiki/%D0%9B%D0%B0%D1%81%D1%81%D0%B5%D0%BB,_%D0%A3%D0%B8%D0%BB%D1%8C%D1%8F%D0%BC" TargetMode="External"/><Relationship Id="rId132" Type="http://schemas.openxmlformats.org/officeDocument/2006/relationships/hyperlink" Target="http://mks-onlain.ru/planet/neptun/" TargetMode="External"/><Relationship Id="rId140" Type="http://schemas.openxmlformats.org/officeDocument/2006/relationships/hyperlink" Target="https://ru.wikipedia.org/wiki/%D0%9F%D1%80%D0%BE%D1%82%D0%B5%D0%B9_(%D1%81%D0%BF%D1%83%D1%82%D0%BD%D0%B8%D0%BA)"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9C%D0%B0%D1%81%D1%81%D0%B0" TargetMode="External"/><Relationship Id="rId23" Type="http://schemas.openxmlformats.org/officeDocument/2006/relationships/hyperlink" Target="https://ru.wikipedia.org/wiki/%D0%93%D1%80%D0%B0%D0%B2%D0%B8%D1%82%D0%B0%D1%86%D0%B8%D1%8F" TargetMode="External"/><Relationship Id="rId28" Type="http://schemas.openxmlformats.org/officeDocument/2006/relationships/hyperlink" Target="https://ru.wikipedia.org/wiki/%D0%A3%D1%80%D0%B0%D0%BD_(%D0%BF%D0%BB%D0%B0%D0%BD%D0%B5%D1%82%D0%B0)" TargetMode="External"/><Relationship Id="rId36" Type="http://schemas.openxmlformats.org/officeDocument/2006/relationships/hyperlink" Target="https://ru.wikipedia.org/wiki/%D0%90%D0%B7%D0%BE%D1%82" TargetMode="External"/><Relationship Id="rId49" Type="http://schemas.openxmlformats.org/officeDocument/2006/relationships/hyperlink" Target="https://ru.wikipedia.org/wiki/%D0%9B%D0%B5%D0%B2%D0%B5%D1%80%D1%8C%D0%B5,_%D0%A3%D1%80%D0%B1%D0%B5%D0%BD_%D0%96%D0%B0%D0%BD_%D0%96%D0%BE%D0%B7%D0%B5%D1%84" TargetMode="External"/><Relationship Id="rId57" Type="http://schemas.openxmlformats.org/officeDocument/2006/relationships/hyperlink" Target="https://ru.wikipedia.org/wiki/1846_%D0%B3%D0%BE%D0%B4" TargetMode="External"/><Relationship Id="rId106" Type="http://schemas.openxmlformats.org/officeDocument/2006/relationships/hyperlink" Target="https://ru.wikipedia.org/wiki/%D0%AD%D0%BA%D0%B2%D0%B0%D1%82%D0%BE%D1%80" TargetMode="External"/><Relationship Id="rId114" Type="http://schemas.openxmlformats.org/officeDocument/2006/relationships/hyperlink" Target="https://ru.wikipedia.org/wiki/%D0%9F%D1%80%D0%B5%D0%B4%D0%B5%D0%BB_%D0%A0%D0%BE%D1%88%D0%B0" TargetMode="External"/><Relationship Id="rId119" Type="http://schemas.openxmlformats.org/officeDocument/2006/relationships/hyperlink" Target="https://ru.wikipedia.org/wiki/%D0%9D%D0%B5%D1%80%D0%B5%D0%B8%D0%B4%D0%B0_(%D1%81%D0%BF%D1%83%D1%82%D0%BD%D0%B8%D0%BA)" TargetMode="External"/><Relationship Id="rId127" Type="http://schemas.openxmlformats.org/officeDocument/2006/relationships/hyperlink" Target="https://ru.wikipedia.org/wiki/%D0%93%D1%80%D0%B5%D0%B1%D0%B5%D0%BD%D0%B8%D0%BA%D0%BE%D0%B2,_%D0%95%D0%B2%D0%B3%D0%B5%D0%BD%D0%B8%D0%B9_%D0%90%D0%BB%D0%B5%D0%BA%D1%81%D0%B0%D0%BD%D0%B4%D1%80%D0%BE%D0%B2%D0%B8%D1%87" TargetMode="External"/><Relationship Id="rId10" Type="http://schemas.openxmlformats.org/officeDocument/2006/relationships/hyperlink" Target="http://space.1001chudo.ru/solarsystem.html" TargetMode="External"/><Relationship Id="rId31" Type="http://schemas.openxmlformats.org/officeDocument/2006/relationships/hyperlink" Target="https://ru.wikipedia.org/wiki/%D0%9B%D0%B5%D0%B4%D1%8F%D0%BD%D0%BE%D0%B9_%D0%B3%D0%B8%D0%B3%D0%B0%D0%BD%D1%82" TargetMode="External"/><Relationship Id="rId44" Type="http://schemas.openxmlformats.org/officeDocument/2006/relationships/hyperlink" Target="https://ru.wikipedia.org/wiki/%D0%91%D1%83%D0%B2%D0%B0%D1%80,_%D0%90%D0%BB%D0%B5%D0%BA%D1%81%D0%B8%D1%81" TargetMode="External"/><Relationship Id="rId52" Type="http://schemas.openxmlformats.org/officeDocument/2006/relationships/hyperlink" Target="https://ru.wikipedia.org/wiki/%D0%A7%D1%8D%D0%BB%D0%BB%D0%B8%D1%81,_%D0%94%D0%B6%D0%B5%D0%B9%D0%BC%D1%81" TargetMode="External"/><Relationship Id="rId60" Type="http://schemas.openxmlformats.org/officeDocument/2006/relationships/hyperlink" Target="https://ru.wikipedia.org/wiki/%D0%A3%D0%BD%D0%B8%D0%B2%D0%B5%D1%80%D1%81%D0%B8%D1%82%D0%B5%D1%82%D1%81%D0%BA%D0%B8%D0%B9_%D0%BA%D0%BE%D0%BB%D0%BB%D0%B5%D0%B4%D0%B6_%D0%9B%D0%BE%D0%BD%D0%B4%D0%BE%D0%BD%D0%B0" TargetMode="External"/><Relationship Id="rId65" Type="http://schemas.openxmlformats.org/officeDocument/2006/relationships/hyperlink" Target="https://ru.wikipedia.org/wiki/%D0%9C%D0%B0%D1%80%D1%81_(%D0%BF%D0%BB%D0%B0%D0%BD%D0%B5%D1%82%D0%B0)" TargetMode="External"/><Relationship Id="rId73" Type="http://schemas.openxmlformats.org/officeDocument/2006/relationships/hyperlink" Target="https://ru.wikipedia.org/wiki/%D0%92%D0%BE%D0%B4%D0%B0" TargetMode="External"/><Relationship Id="rId78" Type="http://schemas.openxmlformats.org/officeDocument/2006/relationships/hyperlink" Target="https://ru.wikipedia.org/wiki/%D0%91%D0%B0%D1%80_(%D0%B5%D0%B4%D0%B8%D0%BD%D0%B8%D1%86%D0%B0_%D0%B8%D0%B7%D0%BC%D0%B5%D1%80%D0%B5%D0%BD%D0%B8%D1%8F)" TargetMode="External"/><Relationship Id="rId81" Type="http://schemas.openxmlformats.org/officeDocument/2006/relationships/hyperlink" Target="https://ru.wikipedia.org/wiki/%D0%93%D0%B5%D0%BB%D0%B8%D0%B9" TargetMode="External"/><Relationship Id="rId86" Type="http://schemas.openxmlformats.org/officeDocument/2006/relationships/hyperlink" Target="https://ru.wikipedia.org/wiki/%D0%A1%D1%82%D1%80%D0%B0%D1%82%D0%BE%D1%81%D1%84%D0%B5%D1%80%D0%B0" TargetMode="External"/><Relationship Id="rId94" Type="http://schemas.openxmlformats.org/officeDocument/2006/relationships/hyperlink" Target="https://ru.wikipedia.org/wiki/%D0%90%D1%86%D0%B5%D1%82%D0%B8%D0%BB%D0%B5%D0%BD" TargetMode="External"/><Relationship Id="rId99" Type="http://schemas.openxmlformats.org/officeDocument/2006/relationships/hyperlink" Target="https://ru.wikipedia.org/wiki/%D0%93%D1%80%D0%B0%D0%B2%D0%B8%D1%82%D0%B0%D1%86%D0%B8%D0%BE%D0%BD%D0%BD%D1%8B%D0%B5_%D0%B2%D0%BE%D0%BB%D0%BD%D1%8B_(%D0%B3%D0%B8%D0%B4%D1%80%D0%BE%D0%B4%D0%B8%D0%BD%D0%B0%D0%BC%D0%B8%D0%BA%D0%B0)" TargetMode="External"/><Relationship Id="rId101" Type="http://schemas.openxmlformats.org/officeDocument/2006/relationships/hyperlink" Target="https://ru.wikipedia.org/wiki/%D0%9C%D0%B5%D1%82%D0%B5%D0%BE%D1%80%D0%BE%D0%BB%D0%BE%D0%B3%D0%B8%D1%8F" TargetMode="External"/><Relationship Id="rId122" Type="http://schemas.openxmlformats.org/officeDocument/2006/relationships/hyperlink" Target="https://ru.wikipedia.org/wiki/%D0%93%D0%B0%D0%BB%D0%B0%D1%82%D0%B5%D1%8F_(%D1%81%D0%BF%D1%83%D1%82%D0%BD%D0%B8%D0%BA)" TargetMode="External"/><Relationship Id="rId130" Type="http://schemas.openxmlformats.org/officeDocument/2006/relationships/hyperlink" Target="https://ru.wikipedia.org/wiki/%D0%9D%D0%B5%D0%BF%D1%82%D1%83%D0%BD" TargetMode="External"/><Relationship Id="rId135" Type="http://schemas.openxmlformats.org/officeDocument/2006/relationships/hyperlink" Target="https://commons.wikimedia.org/wiki/File:Urbain_Le_Verrier.jpg?uselang=ru" TargetMode="External"/><Relationship Id="rId143"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light-science.ru/kosmos/vselennaya/mlechnyj-put.html" TargetMode="External"/><Relationship Id="rId13" Type="http://schemas.openxmlformats.org/officeDocument/2006/relationships/hyperlink" Target="https://ru.wikipedia.org/wiki/%D0%A1%D0%BE%D0%BB%D0%BD%D0%B5%D1%87%D0%BD%D0%B0%D1%8F_%D1%81%D0%B8%D1%81%D1%82%D0%B5%D0%BC%D0%B0" TargetMode="External"/><Relationship Id="rId18" Type="http://schemas.openxmlformats.org/officeDocument/2006/relationships/hyperlink" Target="https://commons.wikimedia.org/wiki/File:Neptune_symbol.svg?uselang=ru" TargetMode="External"/><Relationship Id="rId39" Type="http://schemas.openxmlformats.org/officeDocument/2006/relationships/hyperlink" Target="https://ru.wikipedia.org/wiki/%D0%9C%D0%B5%D1%82%D0%B0%D0%BD" TargetMode="External"/><Relationship Id="rId109" Type="http://schemas.openxmlformats.org/officeDocument/2006/relationships/hyperlink" Target="https://ru.wikipedia.org/wiki/%D0%A1%D0%BF%D1%83%D1%82%D0%BD%D0%B8%D0%BA%D0%B8_%D0%BF%D0%BB%D0%B0%D0%BD%D0%B5%D1%82" TargetMode="External"/><Relationship Id="rId34" Type="http://schemas.openxmlformats.org/officeDocument/2006/relationships/hyperlink" Target="https://ru.wikipedia.org/wiki/%D0%9D%D0%B5%D0%BF%D1%82%D1%83%D0%BD" TargetMode="External"/><Relationship Id="rId50" Type="http://schemas.openxmlformats.org/officeDocument/2006/relationships/hyperlink" Target="https://ru.wikipedia.org/wiki/%D0%94%D0%BE%D0%BB%D0%B3%D0%BE%D1%82%D0%B0_%D0%B2%D0%BE%D1%81%D1%85%D0%BE%D0%B4%D1%8F%D1%89%D0%B5%D0%B3%D0%BE_%D1%83%D0%B7%D0%BB%D0%B0" TargetMode="External"/><Relationship Id="rId55" Type="http://schemas.openxmlformats.org/officeDocument/2006/relationships/hyperlink" Target="https://ru.wikipedia.org/wiki/%D0%AD%D0%BD%D0%BA%D0%B5,_%D0%98%D0%BE%D0%B3%D0%B0%D0%BD%D0%BD_%D0%A4%D1%80%D0%B0%D0%BD%D1%86" TargetMode="External"/><Relationship Id="rId76" Type="http://schemas.openxmlformats.org/officeDocument/2006/relationships/hyperlink" Target="https://ru.wikipedia.org/wiki/%D0%9D%D0%B8%D0%BA%D0%B5%D0%BB%D1%8C" TargetMode="External"/><Relationship Id="rId97" Type="http://schemas.openxmlformats.org/officeDocument/2006/relationships/hyperlink" Target="https://ru.wikipedia.org/wiki/%D0%9A%D0%B5%D0%BB%D1%8C%D0%B2%D0%B8%D0%BD" TargetMode="External"/><Relationship Id="rId104" Type="http://schemas.openxmlformats.org/officeDocument/2006/relationships/hyperlink" Target="https://ru.wikipedia.org/wiki/%D0%AD%D1%82%D0%B0%D0%BD" TargetMode="External"/><Relationship Id="rId120" Type="http://schemas.openxmlformats.org/officeDocument/2006/relationships/hyperlink" Target="https://ru.wikipedia.org/wiki/%D0%9F%D1%80%D0%BE%D1%82%D0%B5%D0%B9_(%D1%81%D0%BF%D1%83%D1%82%D0%BD%D0%B8%D0%BA)" TargetMode="External"/><Relationship Id="rId125" Type="http://schemas.openxmlformats.org/officeDocument/2006/relationships/hyperlink" Target="https://ru.wikipedia.org/wiki/%D0%A1%D0%B8%D0%BB%D0%B8%D0%BA%D0%B0%D1%82%D1%8B_(%D0%BC%D0%B8%D0%BD%D0%B5%D1%80%D0%B0%D0%BB%D1%8B)" TargetMode="External"/><Relationship Id="rId141" Type="http://schemas.openxmlformats.org/officeDocument/2006/relationships/image" Target="media/image5.png"/><Relationship Id="rId7" Type="http://schemas.openxmlformats.org/officeDocument/2006/relationships/footnotes" Target="footnotes.xml"/><Relationship Id="rId71" Type="http://schemas.openxmlformats.org/officeDocument/2006/relationships/hyperlink" Target="https://ru.wikipedia.org/wiki/%D0%9C%D0%B5%D1%82%D0%B0%D0%BD" TargetMode="External"/><Relationship Id="rId92" Type="http://schemas.openxmlformats.org/officeDocument/2006/relationships/hyperlink" Target="https://ru.wikipedia.org/wiki/%D0%A4%D0%BE%D1%82%D0%BE%D0%BB%D0%B8%D0%B7" TargetMode="External"/><Relationship Id="rId2" Type="http://schemas.openxmlformats.org/officeDocument/2006/relationships/numbering" Target="numbering.xml"/><Relationship Id="rId29" Type="http://schemas.openxmlformats.org/officeDocument/2006/relationships/hyperlink" Target="https://ru.wikipedia.org/wiki/%D0%AE%D0%BF%D0%B8%D1%82%D0%B5%D1%80_(%D0%BF%D0%BB%D0%B0%D0%BD%D0%B5%D1%82%D0%B0)" TargetMode="External"/><Relationship Id="rId24" Type="http://schemas.openxmlformats.org/officeDocument/2006/relationships/hyperlink" Target="https://ru.wikipedia.org/wiki/%D0%A2%D1%80%D0%B8%D1%82%D0%BE%D0%BD_(%D1%81%D0%BF%D1%83%D1%82%D0%BD%D0%B8%D0%BA)" TargetMode="External"/><Relationship Id="rId40" Type="http://schemas.openxmlformats.org/officeDocument/2006/relationships/hyperlink" Target="https://ru.wikipedia.org/wiki/%D0%9C%D0%B5%D1%82%D0%B0%D0%BD" TargetMode="External"/><Relationship Id="rId45" Type="http://schemas.openxmlformats.org/officeDocument/2006/relationships/hyperlink" Target="https://ru.wikipedia.org/wiki/%D0%A5%D0%B0%D1%81%D1%81%D0%B8,_%D0%A2%D0%BE%D0%BC%D0%B0%D1%81_%D0%94%D0%B6%D0%BE%D0%BD" TargetMode="External"/><Relationship Id="rId66" Type="http://schemas.openxmlformats.org/officeDocument/2006/relationships/hyperlink" Target="https://ru.wikipedia.org/wiki/%D0%AE%D0%BF%D0%B8%D1%82%D0%B5%D1%80_(%D0%BF%D0%BB%D0%B0%D0%BD%D0%B5%D1%82%D0%B0)" TargetMode="External"/><Relationship Id="rId87" Type="http://schemas.openxmlformats.org/officeDocument/2006/relationships/hyperlink" Target="https://ru.wikipedia.org/wiki/%D0%A2%D0%B5%D1%80%D0%BC%D0%BE%D1%81%D1%84%D0%B5%D1%80%D0%B0" TargetMode="External"/><Relationship Id="rId110" Type="http://schemas.openxmlformats.org/officeDocument/2006/relationships/hyperlink" Target="https://ru.wikipedia.org/wiki/%D0%A2%D1%80%D0%B8%D1%82%D0%BE%D0%BD_(%D1%81%D0%BF%D1%83%D1%82%D0%BD%D0%B8%D0%BA)" TargetMode="External"/><Relationship Id="rId115" Type="http://schemas.openxmlformats.org/officeDocument/2006/relationships/hyperlink" Target="https://ru.wikipedia.org/wiki/%D0%9A%D0%BE%D0%BB%D1%8C%D1%86%D0%B0_%D0%A1%D0%B0%D1%82%D1%83%D1%80%D0%BD%D0%B0" TargetMode="External"/><Relationship Id="rId131" Type="http://schemas.openxmlformats.org/officeDocument/2006/relationships/hyperlink" Target="https://v-kosmose.com/planeta-neptun-interesnyie-faktyi-i-osobennosti/" TargetMode="External"/><Relationship Id="rId136" Type="http://schemas.openxmlformats.org/officeDocument/2006/relationships/image" Target="media/image3.jpeg"/><Relationship Id="rId61" Type="http://schemas.openxmlformats.org/officeDocument/2006/relationships/hyperlink" Target="https://ru.wikipedia.org/wiki/1846_%D0%B3%D0%BE%D0%B4" TargetMode="External"/><Relationship Id="rId82" Type="http://schemas.openxmlformats.org/officeDocument/2006/relationships/hyperlink" Target="https://ru.wikipedia.org/wiki/%D0%9C%D0%B5%D1%82%D0%B0%D0%BD" TargetMode="External"/><Relationship Id="rId19" Type="http://schemas.openxmlformats.org/officeDocument/2006/relationships/image" Target="media/image1.png"/><Relationship Id="rId14" Type="http://schemas.openxmlformats.org/officeDocument/2006/relationships/hyperlink" Target="https://ru.wikipedia.org/wiki/%D0%94%D0%B8%D0%B0%D0%BC%D0%B5%D1%82%D1%80" TargetMode="External"/><Relationship Id="rId30" Type="http://schemas.openxmlformats.org/officeDocument/2006/relationships/hyperlink" Target="https://ru.wikipedia.org/wiki/%D0%A1%D0%B0%D1%82%D1%83%D1%80%D0%BD_(%D0%BF%D0%BB%D0%B0%D0%BD%D0%B5%D1%82%D0%B0)" TargetMode="External"/><Relationship Id="rId35" Type="http://schemas.openxmlformats.org/officeDocument/2006/relationships/hyperlink" Target="https://ru.wikipedia.org/wiki/%D0%A3%D0%B3%D0%BB%D0%B5%D0%B2%D0%BE%D0%B4%D0%BE%D1%80%D0%BE%D0%B4" TargetMode="External"/><Relationship Id="rId56" Type="http://schemas.openxmlformats.org/officeDocument/2006/relationships/hyperlink" Target="https://ru.wikipedia.org/wiki/23_%D1%81%D0%B5%D0%BD%D1%82%D1%8F%D0%B1%D1%80%D1%8F" TargetMode="External"/><Relationship Id="rId77" Type="http://schemas.openxmlformats.org/officeDocument/2006/relationships/hyperlink" Target="https://ru.wikipedia.org/wiki/%D0%A1%D0%B8%D0%BB%D0%B8%D0%BA%D0%B0%D1%82%D1%8B_(%D0%BC%D0%B8%D0%BD%D0%B5%D1%80%D0%B0%D0%BB%D1%8B)" TargetMode="External"/><Relationship Id="rId100" Type="http://schemas.openxmlformats.org/officeDocument/2006/relationships/hyperlink" Target="https://ru.wikipedia.org/wiki/%D0%A3%D1%80%D0%B0%D0%BD_(%D0%BF%D0%BB%D0%B0%D0%BD%D0%B5%D1%82%D0%B0)" TargetMode="External"/><Relationship Id="rId105" Type="http://schemas.openxmlformats.org/officeDocument/2006/relationships/hyperlink" Target="https://ru.wikipedia.org/wiki/%D0%90%D1%86%D0%B5%D1%82%D0%B8%D0%BB%D0%B5%D0%BD" TargetMode="External"/><Relationship Id="rId126" Type="http://schemas.openxmlformats.org/officeDocument/2006/relationships/hyperlink" Target="https://ru.wikipedia.org/wiki/%D0%93%D1%80%D0%B5%D0%B1%D0%B5%D0%BD%D0%B8%D0%BA%D0%BE%D0%B2,_%D0%95%D0%B2%D0%B3%D0%B5%D0%BD%D0%B8%D0%B9_%D0%90%D0%BB%D0%B5%D0%BA%D1%81%D0%B0%D0%BD%D0%B4%D1%80%D0%BE%D0%B2%D0%B8%D1%87" TargetMode="External"/><Relationship Id="rId8" Type="http://schemas.openxmlformats.org/officeDocument/2006/relationships/endnotes" Target="endnotes.xml"/><Relationship Id="rId51" Type="http://schemas.openxmlformats.org/officeDocument/2006/relationships/hyperlink" Target="https://ru.wikipedia.org/wiki/%D0%9A%D0%B5%D0%BC%D0%B1%D1%80%D0%B8%D0%B4%D0%B6%D1%81%D0%BA%D0%B0%D1%8F_%D0%BE%D0%B1%D1%81%D0%B5%D1%80%D0%B2%D0%B0%D1%82%D0%BE%D1%80%D0%B8%D1%8F" TargetMode="External"/><Relationship Id="rId72" Type="http://schemas.openxmlformats.org/officeDocument/2006/relationships/hyperlink" Target="https://ru.wikipedia.org/wiki/%D0%90%D0%BC%D0%BC%D0%B8%D0%B0%D0%BA" TargetMode="External"/><Relationship Id="rId93" Type="http://schemas.openxmlformats.org/officeDocument/2006/relationships/hyperlink" Target="https://ru.wikipedia.org/wiki/%D0%AD%D1%82%D0%B0%D0%BD" TargetMode="External"/><Relationship Id="rId98" Type="http://schemas.openxmlformats.org/officeDocument/2006/relationships/hyperlink" Target="https://ru.wikipedia.org/wiki/%D0%98%D0%BE%D0%BD" TargetMode="External"/><Relationship Id="rId121" Type="http://schemas.openxmlformats.org/officeDocument/2006/relationships/hyperlink" Target="https://ru.wikipedia.org/wiki/%D0%9D%D0%B0%D1%8F%D0%B4%D0%B0_(%D1%81%D0%BF%D1%83%D1%82%D0%BD%D0%B8%D0%BA)" TargetMode="External"/><Relationship Id="rId142" Type="http://schemas.openxmlformats.org/officeDocument/2006/relationships/hyperlink" Target="https://commons.wikimedia.org/wiki/File:Neptune_diagram.svg?uselan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E6232-1020-4BEB-B03D-5734EC3EC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723</TotalTime>
  <Pages>28</Pages>
  <Words>6892</Words>
  <Characters>39285</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46085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исл</cp:lastModifiedBy>
  <cp:revision>17</cp:revision>
  <cp:lastPrinted>2020-02-04T10:27:00Z</cp:lastPrinted>
  <dcterms:created xsi:type="dcterms:W3CDTF">2020-01-30T16:31:00Z</dcterms:created>
  <dcterms:modified xsi:type="dcterms:W3CDTF">2020-02-04T11:12:00Z</dcterms:modified>
</cp:coreProperties>
</file>