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B" w:rsidRPr="00EE479B" w:rsidRDefault="00EE479B" w:rsidP="00EE479B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</w:pPr>
      <w:r w:rsidRPr="00EE479B"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  <w:t>Семья, общество, Отечество в жизни человека</w:t>
      </w:r>
    </w:p>
    <w:p w:rsid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4" w:history="1">
        <w:r w:rsidRPr="00EE479B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Родина, государство, гражданская позиция человека</w:t>
        </w:r>
      </w:hyperlink>
    </w:p>
    <w:p w:rsid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EE479B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нацеливают на размышления о значении Отечества в жизни человека, о человеке как гражданине, об Отечестве, которое воспитывает гражданские идеалы, оказывает воздействие на формирование тех или иных внутренних качеств человека.</w:t>
      </w:r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5" w:history="1">
        <w:r w:rsidRPr="00EE479B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Семья, род; семейные ценности и традиции</w:t>
        </w:r>
      </w:hyperlink>
    </w:p>
    <w:p w:rsid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EE479B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сочинения нацеливают на размышление о семейных ценностях и традициях, о человеке как члене семьи.</w:t>
      </w:r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6" w:history="1">
        <w:r w:rsidRPr="00EE479B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Человек и общество</w:t>
        </w:r>
      </w:hyperlink>
    </w:p>
    <w:p w:rsidR="00EE479B" w:rsidRPr="00EE479B" w:rsidRDefault="00EE479B" w:rsidP="00EE47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EE479B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касаются размышлений о человеке как представителе социума, о влиянии общества на человека, о межличностных отношениях.</w:t>
      </w:r>
    </w:p>
    <w:p w:rsidR="00442223" w:rsidRDefault="00442223"/>
    <w:sectPr w:rsidR="00442223" w:rsidSect="0044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479B"/>
    <w:rsid w:val="00442223"/>
    <w:rsid w:val="00E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23"/>
  </w:style>
  <w:style w:type="paragraph" w:styleId="1">
    <w:name w:val="heading 1"/>
    <w:basedOn w:val="a"/>
    <w:link w:val="10"/>
    <w:uiPriority w:val="9"/>
    <w:qFormat/>
    <w:rsid w:val="00EE4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sults-count">
    <w:name w:val="results-count"/>
    <w:basedOn w:val="a"/>
    <w:rsid w:val="00EE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479B"/>
    <w:rPr>
      <w:color w:val="0000FF"/>
      <w:u w:val="single"/>
    </w:rPr>
  </w:style>
  <w:style w:type="paragraph" w:customStyle="1" w:styleId="description">
    <w:name w:val="description"/>
    <w:basedOn w:val="a"/>
    <w:rsid w:val="00EE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articles/chelovek-i-obshestvo" TargetMode="External"/><Relationship Id="rId5" Type="http://schemas.openxmlformats.org/officeDocument/2006/relationships/hyperlink" Target="https://saharina.ru/articles/semya-rod-semejnye-cennosti-i-tradicii" TargetMode="External"/><Relationship Id="rId4" Type="http://schemas.openxmlformats.org/officeDocument/2006/relationships/hyperlink" Target="https://saharina.ru/articles/rodina-gosudarstvo-grazhdanskaya-poziciya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Марят</dc:creator>
  <cp:lastModifiedBy>Марят</cp:lastModifiedBy>
  <cp:revision>2</cp:revision>
  <dcterms:created xsi:type="dcterms:W3CDTF">2024-03-06T16:57:00Z</dcterms:created>
  <dcterms:modified xsi:type="dcterms:W3CDTF">2024-03-06T16:57:00Z</dcterms:modified>
</cp:coreProperties>
</file>