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06" w:rsidRDefault="00A57BC3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0320" cy="1589649"/>
            <wp:effectExtent l="114300" t="190500" r="87630" b="163195"/>
            <wp:docPr id="11" name="Рисунок 11" descr="C:\Users\Ранета\Desktop\фото  для буклета\IMG_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нета\Desktop\фото  для буклета\IMG_12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2635">
                      <a:off x="0" y="0"/>
                      <a:ext cx="2566315" cy="15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929" cy="1871003"/>
            <wp:effectExtent l="171450" t="247650" r="151765" b="243840"/>
            <wp:docPr id="13" name="Рисунок 13" descr="C:\Users\Ранета\Desktop\фото  для буклета\IMG_3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нета\Desktop\фото  для буклета\IMG_37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271">
                      <a:off x="0" y="0"/>
                      <a:ext cx="2693870" cy="187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0CD53C" wp14:editId="495D32CB">
            <wp:extent cx="2644726" cy="1688123"/>
            <wp:effectExtent l="152400" t="247650" r="118110" b="217170"/>
            <wp:docPr id="12" name="Рисунок 12" descr="C:\Users\Ранета\Desktop\фото  для буклета\IMG_1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нета\Desktop\фото  для буклета\IMG_13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2904">
                      <a:off x="0" y="0"/>
                      <a:ext cx="2650917" cy="16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832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26" style="position:absolute;margin-left:-11.25pt;margin-top:-17.1pt;width:251.25pt;height:575.25pt;z-index:-251658240;mso-position-horizontal-relative:text;mso-position-vertical-relative:text"/>
        </w:pict>
      </w:r>
    </w:p>
    <w:p w:rsidR="00563017" w:rsidRDefault="00F40832" w:rsidP="00563017">
      <w:pPr>
        <w:jc w:val="center"/>
        <w:rPr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rect id="_x0000_s1027" style="position:absolute;left:0;text-align:left;margin-left:-14.4pt;margin-top:-17.1pt;width:261.45pt;height:1115.45pt;z-index:-251657216;mso-position-horizontal-relative:text;mso-position-vertical-relative:text"/>
        </w:pict>
      </w:r>
      <w:r w:rsidR="00563017">
        <w:rPr>
          <w:noProof/>
        </w:rPr>
        <w:drawing>
          <wp:inline distT="0" distB="0" distL="0" distR="0" wp14:anchorId="1C268A56" wp14:editId="0D95C8C2">
            <wp:extent cx="2969895" cy="1669415"/>
            <wp:effectExtent l="0" t="0" r="0" b="0"/>
            <wp:docPr id="16" name="Рисунок 16" descr="C:\Users\Ранета\Desktop\фото  для буклета\20170506_12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нета\Desktop\фото  для буклета\20170506_1216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81E" w:rsidRDefault="00563017" w:rsidP="00CD381E">
      <w:pPr>
        <w:spacing w:after="0" w:line="240" w:lineRule="auto"/>
        <w:rPr>
          <w:b/>
          <w:color w:val="FF0000"/>
          <w:sz w:val="32"/>
          <w:szCs w:val="32"/>
        </w:rPr>
      </w:pPr>
      <w:r w:rsidRPr="00E74F73">
        <w:rPr>
          <w:b/>
          <w:color w:val="FF0000"/>
          <w:sz w:val="32"/>
          <w:szCs w:val="32"/>
        </w:rPr>
        <w:t>Я без детей не значу ничего!                             Когда грущу и плачу.                                             Живу для них я видно от того,                               Что без детей я ничего не значу!                    Кручусь, вращаюсь в собственных делах,           Встречаю за удачей неудачу</w:t>
      </w:r>
      <w:proofErr w:type="gramStart"/>
      <w:r w:rsidRPr="00E74F73">
        <w:rPr>
          <w:b/>
          <w:color w:val="FF0000"/>
          <w:sz w:val="32"/>
          <w:szCs w:val="32"/>
        </w:rPr>
        <w:t>…                                 Н</w:t>
      </w:r>
      <w:proofErr w:type="gramEnd"/>
      <w:r w:rsidRPr="00E74F73">
        <w:rPr>
          <w:b/>
          <w:color w:val="FF0000"/>
          <w:sz w:val="32"/>
          <w:szCs w:val="32"/>
        </w:rPr>
        <w:t>о каждый день мой полон мыслями о них – Ведь без детей я ничего не значу!</w:t>
      </w:r>
    </w:p>
    <w:p w:rsid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381E" w:rsidRP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Наш адрес:</w:t>
      </w:r>
    </w:p>
    <w:p w:rsidR="00CD381E" w:rsidRP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КБР</w:t>
      </w:r>
      <w:proofErr w:type="gramStart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,Т</w:t>
      </w:r>
      <w:proofErr w:type="gramEnd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ерский</w:t>
      </w:r>
      <w:proofErr w:type="spellEnd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район,с.п</w:t>
      </w:r>
      <w:proofErr w:type="spellEnd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Инаркой</w:t>
      </w:r>
      <w:proofErr w:type="spellEnd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CD381E" w:rsidRP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ул. Дышекова,8</w:t>
      </w:r>
    </w:p>
    <w:p w:rsidR="00CD381E" w:rsidRPr="00CD381E" w:rsidRDefault="00CD381E" w:rsidP="00C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Тел./факс 8(86632)74-6-81</w:t>
      </w:r>
    </w:p>
    <w:p w:rsidR="00CD381E" w:rsidRPr="00CD381E" w:rsidRDefault="00CD381E" w:rsidP="00CD381E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e-</w:t>
      </w:r>
      <w:proofErr w:type="spellStart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mail</w:t>
      </w:r>
      <w:proofErr w:type="spellEnd"/>
      <w:r w:rsidRPr="00CD381E">
        <w:rPr>
          <w:rFonts w:ascii="Times New Roman" w:eastAsia="Times New Roman" w:hAnsi="Times New Roman" w:cs="Times New Roman"/>
          <w:b/>
          <w:sz w:val="20"/>
          <w:szCs w:val="20"/>
        </w:rPr>
        <w:t>: inarkoy@mail.ru</w:t>
      </w:r>
    </w:p>
    <w:p w:rsidR="00563017" w:rsidRPr="00E74F73" w:rsidRDefault="00CD381E" w:rsidP="0056301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F1423F" w:rsidRDefault="00F1423F" w:rsidP="00563017">
      <w:pPr>
        <w:jc w:val="center"/>
        <w:rPr>
          <w:b/>
          <w:color w:val="FF0000"/>
          <w:sz w:val="20"/>
          <w:szCs w:val="20"/>
        </w:rPr>
      </w:pPr>
    </w:p>
    <w:p w:rsidR="00A57BC3" w:rsidRDefault="00A57BC3" w:rsidP="00A57BC3">
      <w:pPr>
        <w:spacing w:before="100" w:beforeAutospacing="1" w:after="100" w:afterAutospacing="1" w:line="240" w:lineRule="auto"/>
        <w:rPr>
          <w:b/>
          <w:color w:val="000000" w:themeColor="text1"/>
          <w:sz w:val="20"/>
          <w:szCs w:val="20"/>
        </w:rPr>
      </w:pPr>
    </w:p>
    <w:p w:rsidR="00A57BC3" w:rsidRPr="00F1423F" w:rsidRDefault="00346A9D" w:rsidP="00F14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1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МКОУ «СОШ </w:t>
      </w:r>
      <w:proofErr w:type="spellStart"/>
      <w:r w:rsidRPr="00F1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с.п</w:t>
      </w:r>
      <w:proofErr w:type="spellEnd"/>
      <w:r w:rsidRPr="00F1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1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Инаркой</w:t>
      </w:r>
      <w:proofErr w:type="spellEnd"/>
      <w:r w:rsidRPr="00F142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346A9D" w:rsidRPr="00E74F73" w:rsidRDefault="00346A9D" w:rsidP="00346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«</w:t>
      </w:r>
      <w:r w:rsidRPr="00E74F7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  </w:t>
      </w:r>
      <w:r w:rsidRPr="00E74F73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Учителем надо будет родиться.            И только после этого стать</w:t>
      </w:r>
      <w:r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 xml:space="preserve"> »</w:t>
      </w:r>
    </w:p>
    <w:p w:rsidR="00346A9D" w:rsidRPr="003956CD" w:rsidRDefault="00346A9D" w:rsidP="00346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Рождественский</w:t>
      </w:r>
    </w:p>
    <w:p w:rsidR="00A57BC3" w:rsidRDefault="00346A9D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A9D" w:rsidRDefault="00346A9D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BC3" w:rsidRDefault="00A57BC3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7BC3" w:rsidRDefault="00EC496F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8284" cy="3024554"/>
            <wp:effectExtent l="0" t="0" r="0" b="0"/>
            <wp:docPr id="17" name="Рисунок 17" descr="C:\Users\Ранета\Desktop\Картинки-солнышка-с-улыбкой-и-лучиками-для-детей-смотреть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нета\Desktop\Картинки-солнышка-с-улыбкой-и-лучиками-для-детей-смотреть-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83" cy="302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96F" w:rsidRDefault="00EC496F" w:rsidP="00EC4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начальных классов</w:t>
      </w:r>
    </w:p>
    <w:p w:rsidR="006934E9" w:rsidRDefault="00EC496F" w:rsidP="00EC4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Хибиева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Ранета Юрьевна</w:t>
      </w:r>
    </w:p>
    <w:p w:rsidR="00EC496F" w:rsidRPr="00EC496F" w:rsidRDefault="00EC496F" w:rsidP="00EC49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BC3" w:rsidRDefault="00F40832" w:rsidP="00A57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pict>
          <v:rect id="_x0000_s1028" style="position:absolute;margin-left:-5.05pt;margin-top:19.65pt;width:250.35pt;height:730.65pt;z-index:-251656192"/>
        </w:pict>
      </w:r>
    </w:p>
    <w:p w:rsidR="006934E9" w:rsidRPr="006934E9" w:rsidRDefault="00F40832" w:rsidP="0069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5" style="position:absolute;margin-left:-5.95pt;margin-top:-12.5pt;width:251.25pt;height:686.45pt;z-index:-251651072"/>
        </w:pict>
      </w:r>
      <w:r w:rsidR="006934E9"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 – максимальное развитие личности.</w:t>
      </w:r>
    </w:p>
    <w:p w:rsidR="006934E9" w:rsidRDefault="006934E9" w:rsidP="006934E9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Френе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того, чтобы каждый маленький человек в  будущем состоялся и был на своём месте, классный руководитель должен хорошо знать и умело развивать возрастные способности учащихся. Вся воспитательная работа должна  создавать условия для самосовершенствования и саморазвития, </w:t>
      </w:r>
      <w:proofErr w:type="spellStart"/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ребёнка.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>В течение всех лет работы классным руководителем</w:t>
      </w:r>
      <w:proofErr w:type="gramStart"/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стараюсь заинтересовать детей, для того, чтобы каждый из них принял участие</w:t>
      </w:r>
    </w:p>
    <w:p w:rsidR="006934E9" w:rsidRPr="00F64B1B" w:rsidRDefault="006934E9" w:rsidP="0069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64B1B">
        <w:rPr>
          <w:rStyle w:val="c0"/>
          <w:rFonts w:ascii="Times New Roman" w:hAnsi="Times New Roman" w:cs="Times New Roman"/>
          <w:color w:val="000000"/>
          <w:sz w:val="24"/>
          <w:szCs w:val="24"/>
        </w:rPr>
        <w:t>Большое внимание в своей работе уделяла проведению внеклассных мероприятий, так как они учат общению в коллективе, позволяют лучше узнать детей, раскрыть их творческие способности, сплотить учащихся в единый коллектив, увлечь каким-либо полезным занятием.</w:t>
      </w:r>
      <w:r w:rsidRPr="00F6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 активно принимал участие в общешкольных мероприятиях.               </w:t>
      </w:r>
    </w:p>
    <w:p w:rsidR="00813306" w:rsidRPr="00D75ED0" w:rsidRDefault="00813306" w:rsidP="00D75ED0">
      <w:pPr>
        <w:rPr>
          <w:b/>
          <w:sz w:val="28"/>
          <w:szCs w:val="28"/>
        </w:rPr>
      </w:pPr>
    </w:p>
    <w:p w:rsidR="003A0405" w:rsidRDefault="003A0405" w:rsidP="006934E9">
      <w:pPr>
        <w:spacing w:before="100" w:beforeAutospacing="1" w:after="100" w:afterAutospacing="1" w:line="240" w:lineRule="auto"/>
        <w:rPr>
          <w:b/>
        </w:rPr>
      </w:pPr>
    </w:p>
    <w:p w:rsidR="006934E9" w:rsidRPr="006934E9" w:rsidRDefault="006934E9" w:rsidP="006934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405" w:rsidRDefault="003A0405" w:rsidP="003A0405">
      <w:pPr>
        <w:pStyle w:val="c1"/>
        <w:shd w:val="clear" w:color="auto" w:fill="FFFFFF"/>
        <w:spacing w:before="0" w:beforeAutospacing="0" w:after="0" w:afterAutospacing="0"/>
      </w:pPr>
    </w:p>
    <w:p w:rsidR="003A0405" w:rsidRDefault="003A0405" w:rsidP="003A0405">
      <w:pPr>
        <w:pStyle w:val="c1"/>
        <w:shd w:val="clear" w:color="auto" w:fill="FFFFFF"/>
        <w:spacing w:before="0" w:beforeAutospacing="0" w:after="0" w:afterAutospacing="0"/>
      </w:pPr>
    </w:p>
    <w:p w:rsidR="003A0405" w:rsidRDefault="003A0405" w:rsidP="003A0405">
      <w:pPr>
        <w:pStyle w:val="c1"/>
        <w:shd w:val="clear" w:color="auto" w:fill="FFFFFF"/>
        <w:spacing w:before="0" w:beforeAutospacing="0" w:after="0" w:afterAutospacing="0"/>
      </w:pPr>
    </w:p>
    <w:p w:rsidR="003A0405" w:rsidRDefault="00F40832" w:rsidP="003A0405">
      <w:pPr>
        <w:pStyle w:val="c1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noProof/>
        </w:rPr>
        <w:pict>
          <v:rect id="_x0000_s1030" style="position:absolute;margin-left:-13.85pt;margin-top:1.5pt;width:258pt;height:629.2pt;z-index:-251654144"/>
        </w:pict>
      </w:r>
    </w:p>
    <w:p w:rsidR="0029489F" w:rsidRDefault="003A0405" w:rsidP="0029489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0" distR="0" wp14:anchorId="20D014E6" wp14:editId="69BE85CE">
            <wp:extent cx="2969895" cy="2227899"/>
            <wp:effectExtent l="0" t="0" r="0" b="0"/>
            <wp:docPr id="5" name="Рисунок 5" descr="C:\Users\Ранета\Desktop\фото  для буклета\20170509_10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нета\Desktop\фото  для буклета\20170509_1047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22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89F">
        <w:rPr>
          <w:color w:val="000000" w:themeColor="text1"/>
          <w:shd w:val="clear" w:color="auto" w:fill="FFFFFF"/>
        </w:rPr>
        <w:t xml:space="preserve"> </w:t>
      </w:r>
      <w:r w:rsidR="0029489F" w:rsidRPr="00F64B1B">
        <w:rPr>
          <w:color w:val="000000" w:themeColor="text1"/>
          <w:shd w:val="clear" w:color="auto" w:fill="FFFFFF"/>
        </w:rPr>
        <w:t xml:space="preserve"> </w:t>
      </w:r>
      <w:r w:rsidR="0029489F">
        <w:rPr>
          <w:color w:val="000000" w:themeColor="text1"/>
          <w:shd w:val="clear" w:color="auto" w:fill="FFFFFF"/>
        </w:rPr>
        <w:t xml:space="preserve">  </w:t>
      </w:r>
      <w:r w:rsidR="0029489F" w:rsidRPr="00F64B1B">
        <w:rPr>
          <w:color w:val="000000" w:themeColor="text1"/>
          <w:shd w:val="clear" w:color="auto" w:fill="FFFFFF"/>
        </w:rPr>
        <w:t>Большое внимание в классе было уделено патриотическому воспитанию, форми</w:t>
      </w:r>
      <w:r w:rsidR="0029489F">
        <w:rPr>
          <w:color w:val="000000" w:themeColor="text1"/>
          <w:shd w:val="clear" w:color="auto" w:fill="FFFFFF"/>
        </w:rPr>
        <w:t xml:space="preserve">рованию чувства </w:t>
      </w:r>
      <w:r w:rsidR="0029489F" w:rsidRPr="00F64B1B">
        <w:rPr>
          <w:color w:val="000000" w:themeColor="text1"/>
          <w:shd w:val="clear" w:color="auto" w:fill="FFFFFF"/>
        </w:rPr>
        <w:t>гордости за сво</w:t>
      </w:r>
      <w:r w:rsidR="0029489F">
        <w:rPr>
          <w:color w:val="000000" w:themeColor="text1"/>
          <w:shd w:val="clear" w:color="auto" w:fill="FFFFFF"/>
        </w:rPr>
        <w:t>ю Родину, за свой народ</w:t>
      </w:r>
      <w:proofErr w:type="gramStart"/>
      <w:r w:rsidR="0029489F">
        <w:rPr>
          <w:color w:val="000000" w:themeColor="text1"/>
          <w:shd w:val="clear" w:color="auto" w:fill="FFFFFF"/>
        </w:rPr>
        <w:t xml:space="preserve"> .</w:t>
      </w:r>
      <w:proofErr w:type="gramEnd"/>
      <w:r w:rsidR="005970F0" w:rsidRPr="005970F0">
        <w:rPr>
          <w:color w:val="000000" w:themeColor="text1"/>
          <w:shd w:val="clear" w:color="auto" w:fill="FFFFFF"/>
        </w:rPr>
        <w:t>Патриотическое воспитание продолжалось на протяжении всего учебного года. Было проведено много мероприятий</w:t>
      </w:r>
      <w:r w:rsidR="005970F0">
        <w:rPr>
          <w:color w:val="000000" w:themeColor="text1"/>
          <w:shd w:val="clear" w:color="auto" w:fill="FFFFFF"/>
        </w:rPr>
        <w:t>.</w:t>
      </w:r>
    </w:p>
    <w:p w:rsidR="0029489F" w:rsidRDefault="0029489F" w:rsidP="0029489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29489F" w:rsidRDefault="00087BE9" w:rsidP="0029489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drawing>
          <wp:inline distT="0" distB="0" distL="0" distR="0" wp14:anchorId="4D203043" wp14:editId="66E860EA">
            <wp:extent cx="2968278" cy="1772529"/>
            <wp:effectExtent l="0" t="0" r="0" b="0"/>
            <wp:docPr id="6" name="Рисунок 6" descr="C:\Users\Ранета\Desktop\фото  для буклета\20170506_12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нета\Desktop\фото  для буклета\20170506_1236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77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9F" w:rsidRDefault="0029489F" w:rsidP="0029489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5970F0" w:rsidRPr="0029489F" w:rsidRDefault="00F40832" w:rsidP="0029489F">
      <w:pPr>
        <w:pStyle w:val="c1"/>
        <w:shd w:val="clear" w:color="auto" w:fill="FFFFFF"/>
        <w:spacing w:before="0" w:beforeAutospacing="0" w:after="0" w:afterAutospacing="0"/>
      </w:pPr>
      <w:r>
        <w:rPr>
          <w:b/>
          <w:noProof/>
        </w:rPr>
        <w:pict>
          <v:rect id="_x0000_s1031" style="position:absolute;margin-left:263.65pt;margin-top:-451.45pt;width:551.7pt;height:1007.35pt;z-index:-251653120"/>
        </w:pict>
      </w:r>
      <w:r w:rsidR="0029489F">
        <w:rPr>
          <w:color w:val="000000" w:themeColor="text1"/>
          <w:shd w:val="clear" w:color="auto" w:fill="FFFFFF"/>
        </w:rPr>
        <w:t xml:space="preserve"> </w:t>
      </w:r>
      <w:proofErr w:type="gramStart"/>
      <w:r w:rsidR="0029489F">
        <w:rPr>
          <w:color w:val="000000" w:themeColor="text1"/>
          <w:shd w:val="clear" w:color="auto" w:fill="FFFFFF"/>
        </w:rPr>
        <w:t>У</w:t>
      </w:r>
      <w:r w:rsidR="005970F0">
        <w:rPr>
          <w:color w:val="000000" w:themeColor="text1"/>
          <w:shd w:val="clear" w:color="auto" w:fill="FFFFFF"/>
        </w:rPr>
        <w:t>рок</w:t>
      </w:r>
      <w:proofErr w:type="gramEnd"/>
      <w:r w:rsidR="005970F0">
        <w:rPr>
          <w:color w:val="000000" w:themeColor="text1"/>
          <w:shd w:val="clear" w:color="auto" w:fill="FFFFFF"/>
        </w:rPr>
        <w:t xml:space="preserve"> посвященный 9 мая «</w:t>
      </w:r>
      <w:r w:rsidR="0029489F">
        <w:rPr>
          <w:color w:val="000000" w:themeColor="text1"/>
          <w:shd w:val="clear" w:color="auto" w:fill="FFFFFF"/>
        </w:rPr>
        <w:t xml:space="preserve">День </w:t>
      </w:r>
      <w:r w:rsidR="005970F0">
        <w:rPr>
          <w:color w:val="000000" w:themeColor="text1"/>
          <w:shd w:val="clear" w:color="auto" w:fill="FFFFFF"/>
        </w:rPr>
        <w:t>Победы». У</w:t>
      </w:r>
      <w:r w:rsidR="00087BE9">
        <w:rPr>
          <w:color w:val="000000" w:themeColor="text1"/>
          <w:shd w:val="clear" w:color="auto" w:fill="FFFFFF"/>
        </w:rPr>
        <w:t xml:space="preserve">частвовали  в  акции – шествии  </w:t>
      </w:r>
      <w:r w:rsidR="00087BE9">
        <w:rPr>
          <w:color w:val="000000" w:themeColor="text1"/>
          <w:shd w:val="clear" w:color="auto" w:fill="FFFFFF"/>
        </w:rPr>
        <w:lastRenderedPageBreak/>
        <w:t>«Бессмертный полк».</w:t>
      </w:r>
      <w:r w:rsidR="0029489F">
        <w:rPr>
          <w:noProof/>
          <w:color w:val="000000" w:themeColor="text1"/>
          <w:shd w:val="clear" w:color="auto" w:fill="FFFFFF"/>
        </w:rPr>
        <w:drawing>
          <wp:inline distT="0" distB="0" distL="0" distR="0" wp14:anchorId="081842C6" wp14:editId="25C6555C">
            <wp:extent cx="2969895" cy="2227580"/>
            <wp:effectExtent l="0" t="0" r="0" b="0"/>
            <wp:docPr id="8" name="Рисунок 8" descr="C:\Users\Ранета\Desktop\фото  для буклета\20170509_09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нета\Desktop\фото  для буклета\20170509_0958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0F0">
        <w:rPr>
          <w:color w:val="000000" w:themeColor="text1"/>
          <w:shd w:val="clear" w:color="auto" w:fill="FFFFFF"/>
        </w:rPr>
        <w:t xml:space="preserve"> </w:t>
      </w:r>
    </w:p>
    <w:p w:rsidR="00F64B1B" w:rsidRPr="00087BE9" w:rsidRDefault="00087BE9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7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классе проводились праздники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посвященные Новому году,</w:t>
      </w:r>
      <w:r w:rsidRPr="00087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 Дню защи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тников Отечества, к Международ</w:t>
      </w:r>
      <w:r w:rsidRPr="00087B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ному дню 8 Марта, где дети сумели проявить себя в чтении стихов, исполнении музыкальных произведений, инсценировке, конкурсах, участвовали в соревнованиях и подвижных играх. Все мероприятия получили высокую оценку со стороны родителей и оказали положительное воздействие на ребят в целом.</w:t>
      </w:r>
    </w:p>
    <w:p w:rsidR="00F64B1B" w:rsidRPr="00087BE9" w:rsidRDefault="00087BE9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F497D" w:themeColor="text2"/>
          <w:sz w:val="24"/>
          <w:szCs w:val="24"/>
        </w:rPr>
        <w:drawing>
          <wp:inline distT="0" distB="0" distL="0" distR="0" wp14:anchorId="44C58370" wp14:editId="6850316F">
            <wp:extent cx="2962959" cy="1871003"/>
            <wp:effectExtent l="0" t="0" r="0" b="0"/>
            <wp:docPr id="9" name="Рисунок 9" descr="C:\Users\Ранета\Desktop\фото  для буклета\IMG_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нета\Desktop\фото  для буклета\IMG_06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87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B1B" w:rsidRDefault="00F64B1B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F64B1B" w:rsidRDefault="00F64B1B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F64B1B" w:rsidRDefault="00F64B1B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F64B1B" w:rsidRDefault="00F64B1B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3A0405" w:rsidRDefault="003A0405" w:rsidP="0070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813306" w:rsidRPr="00E74F73" w:rsidRDefault="00813306" w:rsidP="00131863">
      <w:pPr>
        <w:jc w:val="center"/>
      </w:pPr>
    </w:p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813306"/>
    <w:p w:rsidR="00813306" w:rsidRPr="00E74F73" w:rsidRDefault="00813306" w:rsidP="00E45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13306" w:rsidRPr="00E74F73" w:rsidRDefault="00813306" w:rsidP="00813306"/>
    <w:sectPr w:rsidR="00813306" w:rsidRPr="00E74F73" w:rsidSect="00A17015">
      <w:pgSz w:w="16838" w:h="11906" w:orient="landscape"/>
      <w:pgMar w:top="567" w:right="1103" w:bottom="850" w:left="284" w:header="142" w:footer="708" w:gutter="0"/>
      <w:cols w:num="3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32" w:rsidRDefault="00F40832" w:rsidP="00813306">
      <w:pPr>
        <w:spacing w:after="0" w:line="240" w:lineRule="auto"/>
      </w:pPr>
      <w:r>
        <w:separator/>
      </w:r>
    </w:p>
  </w:endnote>
  <w:endnote w:type="continuationSeparator" w:id="0">
    <w:p w:rsidR="00F40832" w:rsidRDefault="00F40832" w:rsidP="0081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32" w:rsidRDefault="00F40832" w:rsidP="00813306">
      <w:pPr>
        <w:spacing w:after="0" w:line="240" w:lineRule="auto"/>
      </w:pPr>
      <w:r>
        <w:separator/>
      </w:r>
    </w:p>
  </w:footnote>
  <w:footnote w:type="continuationSeparator" w:id="0">
    <w:p w:rsidR="00F40832" w:rsidRDefault="00F40832" w:rsidP="0081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59C"/>
    <w:multiLevelType w:val="multilevel"/>
    <w:tmpl w:val="D9BA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D057B"/>
    <w:multiLevelType w:val="multilevel"/>
    <w:tmpl w:val="F2C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47EA1"/>
    <w:multiLevelType w:val="multilevel"/>
    <w:tmpl w:val="884E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02772"/>
    <w:multiLevelType w:val="multilevel"/>
    <w:tmpl w:val="D49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16E02"/>
    <w:multiLevelType w:val="multilevel"/>
    <w:tmpl w:val="004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05C3D"/>
    <w:multiLevelType w:val="multilevel"/>
    <w:tmpl w:val="BC2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306"/>
    <w:rsid w:val="0001196A"/>
    <w:rsid w:val="00087BE9"/>
    <w:rsid w:val="000A2E4E"/>
    <w:rsid w:val="000B5F02"/>
    <w:rsid w:val="001033A9"/>
    <w:rsid w:val="00131863"/>
    <w:rsid w:val="0015427F"/>
    <w:rsid w:val="001707CF"/>
    <w:rsid w:val="001F4E04"/>
    <w:rsid w:val="002421EC"/>
    <w:rsid w:val="00251147"/>
    <w:rsid w:val="0029489F"/>
    <w:rsid w:val="00325167"/>
    <w:rsid w:val="00334FC2"/>
    <w:rsid w:val="00346A9D"/>
    <w:rsid w:val="0035328B"/>
    <w:rsid w:val="003956CD"/>
    <w:rsid w:val="003A0405"/>
    <w:rsid w:val="003C06CE"/>
    <w:rsid w:val="003D0591"/>
    <w:rsid w:val="00400E41"/>
    <w:rsid w:val="00460597"/>
    <w:rsid w:val="00470E72"/>
    <w:rsid w:val="004F745B"/>
    <w:rsid w:val="00563017"/>
    <w:rsid w:val="005970F0"/>
    <w:rsid w:val="005B2917"/>
    <w:rsid w:val="005E29F2"/>
    <w:rsid w:val="00607980"/>
    <w:rsid w:val="006614F3"/>
    <w:rsid w:val="00662D45"/>
    <w:rsid w:val="006934E9"/>
    <w:rsid w:val="006D781D"/>
    <w:rsid w:val="00702EF0"/>
    <w:rsid w:val="007073A8"/>
    <w:rsid w:val="007330E5"/>
    <w:rsid w:val="007D1F6E"/>
    <w:rsid w:val="00813306"/>
    <w:rsid w:val="008457F0"/>
    <w:rsid w:val="00951AD7"/>
    <w:rsid w:val="00957CB9"/>
    <w:rsid w:val="00982A6F"/>
    <w:rsid w:val="009C6954"/>
    <w:rsid w:val="00A17015"/>
    <w:rsid w:val="00A57BC3"/>
    <w:rsid w:val="00B1483D"/>
    <w:rsid w:val="00BD1EAA"/>
    <w:rsid w:val="00BE2665"/>
    <w:rsid w:val="00C32D70"/>
    <w:rsid w:val="00CC5CB6"/>
    <w:rsid w:val="00CD381E"/>
    <w:rsid w:val="00CE758F"/>
    <w:rsid w:val="00D62751"/>
    <w:rsid w:val="00D75ED0"/>
    <w:rsid w:val="00DB7564"/>
    <w:rsid w:val="00E27CE2"/>
    <w:rsid w:val="00E45FC0"/>
    <w:rsid w:val="00E74F73"/>
    <w:rsid w:val="00E82E79"/>
    <w:rsid w:val="00EC496F"/>
    <w:rsid w:val="00EC66EC"/>
    <w:rsid w:val="00F12B2D"/>
    <w:rsid w:val="00F1423F"/>
    <w:rsid w:val="00F16929"/>
    <w:rsid w:val="00F17804"/>
    <w:rsid w:val="00F2089A"/>
    <w:rsid w:val="00F223F6"/>
    <w:rsid w:val="00F351C9"/>
    <w:rsid w:val="00F40832"/>
    <w:rsid w:val="00F6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3306"/>
  </w:style>
  <w:style w:type="paragraph" w:styleId="a5">
    <w:name w:val="footer"/>
    <w:basedOn w:val="a"/>
    <w:link w:val="a6"/>
    <w:uiPriority w:val="99"/>
    <w:semiHidden/>
    <w:unhideWhenUsed/>
    <w:rsid w:val="0081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3306"/>
  </w:style>
  <w:style w:type="paragraph" w:styleId="a7">
    <w:name w:val="Balloon Text"/>
    <w:basedOn w:val="a"/>
    <w:link w:val="a8"/>
    <w:uiPriority w:val="99"/>
    <w:semiHidden/>
    <w:unhideWhenUsed/>
    <w:rsid w:val="0035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28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0E41"/>
    <w:pPr>
      <w:ind w:left="720"/>
      <w:contextualSpacing/>
    </w:pPr>
  </w:style>
  <w:style w:type="paragraph" w:customStyle="1" w:styleId="c1">
    <w:name w:val="c1"/>
    <w:basedOn w:val="a"/>
    <w:rsid w:val="005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2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ACCC-7CF0-4C71-91EC-50DD8065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Ранета</cp:lastModifiedBy>
  <cp:revision>17</cp:revision>
  <cp:lastPrinted>2013-07-14T11:03:00Z</cp:lastPrinted>
  <dcterms:created xsi:type="dcterms:W3CDTF">2013-04-15T18:45:00Z</dcterms:created>
  <dcterms:modified xsi:type="dcterms:W3CDTF">2017-08-18T09:29:00Z</dcterms:modified>
</cp:coreProperties>
</file>